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FB41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FB41D9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821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АДМИНИСТРАЦИЯ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«ЖЕЛЕЗНОГОРСК-ИЛИМСКОЕ ГОРОДСКОЕ ПОСЕЛЕНИЕ»</w:t>
      </w:r>
    </w:p>
    <w:p w:rsidR="00764BEA" w:rsidRPr="00FB41D9" w:rsidRDefault="00764BEA" w:rsidP="00764BEA">
      <w:pPr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ПОСТАНОВЛЕНИЕ</w:t>
      </w:r>
    </w:p>
    <w:p w:rsidR="00764BEA" w:rsidRPr="005D1946" w:rsidRDefault="00764BEA" w:rsidP="00764BEA"/>
    <w:p w:rsidR="00764BEA" w:rsidRDefault="00764BEA" w:rsidP="00764BEA">
      <w:pPr>
        <w:spacing w:line="247" w:lineRule="auto"/>
        <w:jc w:val="center"/>
        <w:rPr>
          <w:rFonts w:ascii="Arial" w:hAnsi="Arial" w:cs="Arial"/>
          <w:b/>
          <w:sz w:val="32"/>
          <w:szCs w:val="32"/>
        </w:rPr>
      </w:pPr>
      <w:r w:rsidRPr="00FB41D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FB41D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proofErr w:type="gramEnd"/>
    </w:p>
    <w:p w:rsidR="00764BEA" w:rsidRDefault="00764BEA" w:rsidP="00764BEA">
      <w:pPr>
        <w:spacing w:line="247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ТЕРРИТОРИАЛЬНОЕ ПЛАНИРОВАНИЕ И</w:t>
      </w:r>
    </w:p>
    <w:p w:rsidR="00764BEA" w:rsidRDefault="00764BEA" w:rsidP="00764BEA">
      <w:pPr>
        <w:spacing w:line="247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ГРАДОСТРОИТЕЛЬНОЕ ЗОНИРОВАНИЕ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764BEA" w:rsidRDefault="00764BEA" w:rsidP="00764BEA">
      <w:pPr>
        <w:spacing w:line="247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«ЖЕЛЕЗНОГОРСК-</w:t>
      </w:r>
    </w:p>
    <w:p w:rsidR="00764BEA" w:rsidRPr="00764BEA" w:rsidRDefault="00764BEA" w:rsidP="00764BEA">
      <w:pPr>
        <w:spacing w:line="247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ЛИМСКОЕ ГОРОДСКОЕ ПОСЕЛЕНИЕ»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B372F9" w:rsidRPr="00CE2D01" w:rsidRDefault="00B372F9" w:rsidP="00B9505B">
      <w:pPr>
        <w:ind w:firstLine="540"/>
        <w:jc w:val="both"/>
        <w:rPr>
          <w:bCs/>
          <w:sz w:val="26"/>
          <w:szCs w:val="26"/>
        </w:rPr>
      </w:pPr>
    </w:p>
    <w:p w:rsidR="00B372F9" w:rsidRPr="00764BEA" w:rsidRDefault="00D74ABD" w:rsidP="00B9505B">
      <w:pPr>
        <w:ind w:firstLine="709"/>
        <w:jc w:val="both"/>
        <w:rPr>
          <w:rFonts w:ascii="Arial" w:hAnsi="Arial" w:cs="Arial"/>
          <w:bCs/>
        </w:rPr>
      </w:pPr>
      <w:r w:rsidRPr="00764BEA">
        <w:rPr>
          <w:rFonts w:ascii="Arial" w:hAnsi="Arial" w:cs="Arial"/>
          <w:bCs/>
        </w:rPr>
        <w:t>Р</w:t>
      </w:r>
      <w:r w:rsidR="00B372F9" w:rsidRPr="00764BEA">
        <w:rPr>
          <w:rFonts w:ascii="Arial" w:hAnsi="Arial" w:cs="Arial"/>
          <w:bCs/>
        </w:rPr>
        <w:t>уководствуясь Градостроительным кодексом Российской Федерации</w:t>
      </w:r>
      <w:r w:rsidR="006A29B3" w:rsidRPr="00764BEA">
        <w:rPr>
          <w:rFonts w:ascii="Arial" w:hAnsi="Arial" w:cs="Arial"/>
          <w:bCs/>
        </w:rPr>
        <w:t xml:space="preserve"> от 29</w:t>
      </w:r>
      <w:r w:rsidR="00225CCD" w:rsidRPr="00764BEA">
        <w:rPr>
          <w:rFonts w:ascii="Arial" w:hAnsi="Arial" w:cs="Arial"/>
          <w:bCs/>
        </w:rPr>
        <w:t xml:space="preserve"> декабря </w:t>
      </w:r>
      <w:r w:rsidR="006A29B3" w:rsidRPr="00764BEA">
        <w:rPr>
          <w:rFonts w:ascii="Arial" w:hAnsi="Arial" w:cs="Arial"/>
          <w:bCs/>
        </w:rPr>
        <w:t xml:space="preserve">2004 </w:t>
      </w:r>
      <w:r w:rsidR="00225CCD" w:rsidRPr="00764BEA">
        <w:rPr>
          <w:rFonts w:ascii="Arial" w:hAnsi="Arial" w:cs="Arial"/>
          <w:bCs/>
        </w:rPr>
        <w:t>года №</w:t>
      </w:r>
      <w:r w:rsidR="006A29B3" w:rsidRPr="00764BEA">
        <w:rPr>
          <w:rFonts w:ascii="Arial" w:hAnsi="Arial" w:cs="Arial"/>
          <w:bCs/>
        </w:rPr>
        <w:t xml:space="preserve"> 190-ФЗ</w:t>
      </w:r>
      <w:r w:rsidR="00B372F9" w:rsidRPr="00764BEA">
        <w:rPr>
          <w:rFonts w:ascii="Arial" w:hAnsi="Arial" w:cs="Arial"/>
          <w:bCs/>
        </w:rPr>
        <w:t xml:space="preserve">, </w:t>
      </w:r>
      <w:r w:rsidR="00461F34" w:rsidRPr="00764BEA">
        <w:rPr>
          <w:rFonts w:ascii="Arial" w:hAnsi="Arial" w:cs="Arial"/>
          <w:bCs/>
        </w:rPr>
        <w:t>Бюджетны</w:t>
      </w:r>
      <w:r w:rsidR="006A29B3" w:rsidRPr="00764BEA">
        <w:rPr>
          <w:rFonts w:ascii="Arial" w:hAnsi="Arial" w:cs="Arial"/>
          <w:bCs/>
        </w:rPr>
        <w:t>м</w:t>
      </w:r>
      <w:r w:rsidR="00461F34" w:rsidRPr="00764BEA">
        <w:rPr>
          <w:rFonts w:ascii="Arial" w:hAnsi="Arial" w:cs="Arial"/>
          <w:bCs/>
        </w:rPr>
        <w:t xml:space="preserve"> кодекс</w:t>
      </w:r>
      <w:r w:rsidR="006A29B3" w:rsidRPr="00764BEA">
        <w:rPr>
          <w:rFonts w:ascii="Arial" w:hAnsi="Arial" w:cs="Arial"/>
          <w:bCs/>
        </w:rPr>
        <w:t>ом</w:t>
      </w:r>
      <w:r w:rsidR="00461F34" w:rsidRPr="00764BEA">
        <w:rPr>
          <w:rFonts w:ascii="Arial" w:hAnsi="Arial" w:cs="Arial"/>
          <w:bCs/>
        </w:rPr>
        <w:t xml:space="preserve"> Российской Федерации</w:t>
      </w:r>
      <w:r w:rsidR="006A29B3" w:rsidRPr="00764BEA">
        <w:rPr>
          <w:rFonts w:ascii="Arial" w:hAnsi="Arial" w:cs="Arial"/>
          <w:bCs/>
        </w:rPr>
        <w:t xml:space="preserve"> от 31</w:t>
      </w:r>
      <w:r w:rsidR="00225CCD" w:rsidRPr="00764BEA">
        <w:rPr>
          <w:rFonts w:ascii="Arial" w:hAnsi="Arial" w:cs="Arial"/>
          <w:bCs/>
        </w:rPr>
        <w:t xml:space="preserve"> июля </w:t>
      </w:r>
      <w:r w:rsidR="006A29B3" w:rsidRPr="00764BEA">
        <w:rPr>
          <w:rFonts w:ascii="Arial" w:hAnsi="Arial" w:cs="Arial"/>
          <w:bCs/>
        </w:rPr>
        <w:t xml:space="preserve">1998 </w:t>
      </w:r>
      <w:r w:rsidR="00225CCD" w:rsidRPr="00764BEA">
        <w:rPr>
          <w:rFonts w:ascii="Arial" w:hAnsi="Arial" w:cs="Arial"/>
          <w:bCs/>
        </w:rPr>
        <w:t>года №</w:t>
      </w:r>
      <w:r w:rsidR="006A29B3" w:rsidRPr="00764BEA">
        <w:rPr>
          <w:rFonts w:ascii="Arial" w:hAnsi="Arial" w:cs="Arial"/>
          <w:bCs/>
        </w:rPr>
        <w:t xml:space="preserve"> 145-ФЗ,</w:t>
      </w:r>
      <w:r w:rsidR="00461F34" w:rsidRPr="00764BEA">
        <w:rPr>
          <w:rFonts w:ascii="Arial" w:hAnsi="Arial" w:cs="Arial"/>
          <w:bCs/>
        </w:rPr>
        <w:t xml:space="preserve"> </w:t>
      </w:r>
      <w:r w:rsidR="006A29B3" w:rsidRPr="00764BEA">
        <w:rPr>
          <w:rFonts w:ascii="Arial" w:hAnsi="Arial" w:cs="Arial"/>
          <w:bCs/>
        </w:rPr>
        <w:t xml:space="preserve">Уставом муниципального образования «Железногорск-Илимское городское поселение, </w:t>
      </w:r>
      <w:r w:rsidR="00B372F9" w:rsidRPr="00764BEA">
        <w:rPr>
          <w:rFonts w:ascii="Arial" w:hAnsi="Arial" w:cs="Arial"/>
        </w:rPr>
        <w:t>администрация муниципального образования «Железногорск-Илимское городское поселение»</w:t>
      </w:r>
    </w:p>
    <w:p w:rsidR="00B372F9" w:rsidRPr="00CE2D01" w:rsidRDefault="00B372F9" w:rsidP="00B9505B">
      <w:pPr>
        <w:ind w:firstLine="709"/>
        <w:jc w:val="both"/>
        <w:rPr>
          <w:bCs/>
          <w:sz w:val="26"/>
          <w:szCs w:val="26"/>
        </w:rPr>
      </w:pPr>
    </w:p>
    <w:p w:rsidR="00B372F9" w:rsidRPr="00764BEA" w:rsidRDefault="00B372F9" w:rsidP="00B9505B">
      <w:pPr>
        <w:tabs>
          <w:tab w:val="left" w:pos="720"/>
        </w:tabs>
        <w:ind w:firstLine="709"/>
        <w:jc w:val="center"/>
        <w:rPr>
          <w:rFonts w:ascii="Arial" w:hAnsi="Arial" w:cs="Arial"/>
          <w:sz w:val="30"/>
          <w:szCs w:val="30"/>
        </w:rPr>
      </w:pPr>
      <w:r w:rsidRPr="00764BEA">
        <w:rPr>
          <w:rFonts w:ascii="Arial" w:hAnsi="Arial" w:cs="Arial"/>
          <w:sz w:val="30"/>
          <w:szCs w:val="30"/>
        </w:rPr>
        <w:t>ПОСТАНОВЛЯЕТ:</w:t>
      </w:r>
    </w:p>
    <w:p w:rsidR="00B372F9" w:rsidRPr="00CE2D01" w:rsidRDefault="00B372F9" w:rsidP="00B9505B">
      <w:pPr>
        <w:ind w:firstLine="709"/>
        <w:jc w:val="both"/>
        <w:rPr>
          <w:sz w:val="26"/>
          <w:szCs w:val="26"/>
        </w:rPr>
      </w:pPr>
    </w:p>
    <w:p w:rsidR="00B372F9" w:rsidRPr="00764BEA" w:rsidRDefault="00B372F9" w:rsidP="00B9505B">
      <w:pPr>
        <w:ind w:firstLine="709"/>
        <w:jc w:val="both"/>
        <w:rPr>
          <w:rFonts w:ascii="Arial" w:hAnsi="Arial" w:cs="Arial"/>
          <w:spacing w:val="-2"/>
        </w:rPr>
      </w:pPr>
      <w:r w:rsidRPr="00764BEA">
        <w:rPr>
          <w:rFonts w:ascii="Arial" w:hAnsi="Arial" w:cs="Arial"/>
        </w:rPr>
        <w:t xml:space="preserve">1. Утвердить муниципальную программу </w:t>
      </w:r>
      <w:r w:rsidRPr="00764BEA">
        <w:rPr>
          <w:rFonts w:ascii="Arial" w:hAnsi="Arial" w:cs="Arial"/>
          <w:spacing w:val="-2"/>
        </w:rPr>
        <w:t>«Территориальное планирование и градостроительное зонирование в муниципальном образовании «Железногорск-Илимское городск</w:t>
      </w:r>
      <w:r w:rsidR="00225CCD" w:rsidRPr="00764BEA">
        <w:rPr>
          <w:rFonts w:ascii="Arial" w:hAnsi="Arial" w:cs="Arial"/>
          <w:spacing w:val="-2"/>
        </w:rPr>
        <w:t>ое поселение» на 2020-202</w:t>
      </w:r>
      <w:r w:rsidR="00CE2D01" w:rsidRPr="00764BEA">
        <w:rPr>
          <w:rFonts w:ascii="Arial" w:hAnsi="Arial" w:cs="Arial"/>
          <w:spacing w:val="-2"/>
        </w:rPr>
        <w:t>3</w:t>
      </w:r>
      <w:r w:rsidR="00225CCD" w:rsidRPr="00764BEA">
        <w:rPr>
          <w:rFonts w:ascii="Arial" w:hAnsi="Arial" w:cs="Arial"/>
          <w:spacing w:val="-2"/>
        </w:rPr>
        <w:t xml:space="preserve"> </w:t>
      </w:r>
      <w:r w:rsidR="005A2004" w:rsidRPr="00764BEA">
        <w:rPr>
          <w:rFonts w:ascii="Arial" w:hAnsi="Arial" w:cs="Arial"/>
          <w:spacing w:val="-2"/>
        </w:rPr>
        <w:t>годы</w:t>
      </w:r>
      <w:r w:rsidR="00225CCD" w:rsidRPr="00764BEA">
        <w:rPr>
          <w:rFonts w:ascii="Arial" w:hAnsi="Arial" w:cs="Arial"/>
          <w:spacing w:val="-2"/>
        </w:rPr>
        <w:t>»</w:t>
      </w:r>
      <w:r w:rsidRPr="00764BEA">
        <w:rPr>
          <w:rFonts w:ascii="Arial" w:hAnsi="Arial" w:cs="Arial"/>
          <w:spacing w:val="-2"/>
        </w:rPr>
        <w:t xml:space="preserve"> </w:t>
      </w:r>
      <w:r w:rsidR="00225CCD" w:rsidRPr="00764BEA">
        <w:rPr>
          <w:rFonts w:ascii="Arial" w:hAnsi="Arial" w:cs="Arial"/>
          <w:spacing w:val="-2"/>
        </w:rPr>
        <w:t>(</w:t>
      </w:r>
      <w:r w:rsidRPr="00764BEA">
        <w:rPr>
          <w:rFonts w:ascii="Arial" w:hAnsi="Arial" w:cs="Arial"/>
          <w:spacing w:val="-2"/>
        </w:rPr>
        <w:t>Приложение 1</w:t>
      </w:r>
      <w:r w:rsidR="00225CCD" w:rsidRPr="00764BEA">
        <w:rPr>
          <w:rFonts w:ascii="Arial" w:hAnsi="Arial" w:cs="Arial"/>
          <w:spacing w:val="-2"/>
        </w:rPr>
        <w:t>)</w:t>
      </w:r>
      <w:r w:rsidRPr="00764BEA">
        <w:rPr>
          <w:rFonts w:ascii="Arial" w:hAnsi="Arial" w:cs="Arial"/>
          <w:spacing w:val="-2"/>
        </w:rPr>
        <w:t>.</w:t>
      </w:r>
    </w:p>
    <w:p w:rsidR="00B372F9" w:rsidRPr="00764BEA" w:rsidRDefault="00B372F9" w:rsidP="00B9505B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2. 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B372F9" w:rsidRPr="00764BEA" w:rsidRDefault="00B372F9" w:rsidP="00B9505B">
      <w:pPr>
        <w:ind w:firstLine="709"/>
        <w:jc w:val="both"/>
        <w:outlineLvl w:val="0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3. Настоящее постановление вступает в силу со дня его </w:t>
      </w:r>
      <w:r w:rsidR="00146BFE" w:rsidRPr="00764BEA">
        <w:rPr>
          <w:rFonts w:ascii="Arial" w:hAnsi="Arial" w:cs="Arial"/>
        </w:rPr>
        <w:t>подписания</w:t>
      </w:r>
      <w:r w:rsidRPr="00764BEA">
        <w:rPr>
          <w:rFonts w:ascii="Arial" w:hAnsi="Arial" w:cs="Arial"/>
        </w:rPr>
        <w:t>.</w:t>
      </w:r>
    </w:p>
    <w:p w:rsidR="00B372F9" w:rsidRPr="00764BEA" w:rsidRDefault="00B30A00" w:rsidP="00B9505B">
      <w:pPr>
        <w:ind w:firstLine="709"/>
        <w:jc w:val="both"/>
        <w:outlineLvl w:val="0"/>
        <w:rPr>
          <w:rFonts w:ascii="Arial" w:hAnsi="Arial" w:cs="Arial"/>
        </w:rPr>
      </w:pPr>
      <w:r w:rsidRPr="00764BEA">
        <w:rPr>
          <w:rFonts w:ascii="Arial" w:hAnsi="Arial" w:cs="Arial"/>
        </w:rPr>
        <w:t>4.</w:t>
      </w:r>
      <w:proofErr w:type="gramStart"/>
      <w:r w:rsidR="00B372F9" w:rsidRPr="00764BEA">
        <w:rPr>
          <w:rFonts w:ascii="Arial" w:hAnsi="Arial" w:cs="Arial"/>
        </w:rPr>
        <w:t>Контроль за</w:t>
      </w:r>
      <w:proofErr w:type="gramEnd"/>
      <w:r w:rsidR="00B372F9" w:rsidRPr="00764BEA">
        <w:rPr>
          <w:rFonts w:ascii="Arial" w:hAnsi="Arial" w:cs="Arial"/>
        </w:rPr>
        <w:t xml:space="preserve"> исполнением настоящего постановления </w:t>
      </w:r>
      <w:r w:rsidR="00146BFE" w:rsidRPr="00764BEA">
        <w:rPr>
          <w:rFonts w:ascii="Arial" w:hAnsi="Arial" w:cs="Arial"/>
        </w:rPr>
        <w:t xml:space="preserve">возложить на заместителя Главы по инвестиционной политике и экономическому развитию </w:t>
      </w:r>
      <w:r w:rsidR="00225CCD" w:rsidRPr="00764BEA">
        <w:rPr>
          <w:rFonts w:ascii="Arial" w:hAnsi="Arial" w:cs="Arial"/>
        </w:rPr>
        <w:t>–</w:t>
      </w:r>
      <w:r w:rsidR="00D74ABD" w:rsidRPr="00764BEA">
        <w:rPr>
          <w:rFonts w:ascii="Arial" w:hAnsi="Arial" w:cs="Arial"/>
        </w:rPr>
        <w:t xml:space="preserve"> </w:t>
      </w:r>
      <w:r w:rsidR="00225CCD" w:rsidRPr="00764BEA">
        <w:rPr>
          <w:rFonts w:ascii="Arial" w:hAnsi="Arial" w:cs="Arial"/>
        </w:rPr>
        <w:t>Найда</w:t>
      </w:r>
      <w:r w:rsidR="00146BFE" w:rsidRPr="00764BEA">
        <w:rPr>
          <w:rFonts w:ascii="Arial" w:hAnsi="Arial" w:cs="Arial"/>
        </w:rPr>
        <w:t xml:space="preserve"> Н.С</w:t>
      </w:r>
      <w:r w:rsidR="00B372F9" w:rsidRPr="00764BEA">
        <w:rPr>
          <w:rFonts w:ascii="Arial" w:hAnsi="Arial" w:cs="Arial"/>
        </w:rPr>
        <w:t xml:space="preserve">. </w:t>
      </w:r>
    </w:p>
    <w:p w:rsidR="00B372F9" w:rsidRPr="00764BEA" w:rsidRDefault="00B372F9" w:rsidP="00B9505B">
      <w:pPr>
        <w:jc w:val="both"/>
        <w:rPr>
          <w:rFonts w:ascii="Arial" w:hAnsi="Arial" w:cs="Arial"/>
        </w:rPr>
      </w:pPr>
    </w:p>
    <w:p w:rsidR="00D74ABD" w:rsidRPr="00764BEA" w:rsidRDefault="00D74ABD" w:rsidP="00B9505B">
      <w:pPr>
        <w:jc w:val="both"/>
        <w:rPr>
          <w:rFonts w:ascii="Arial" w:hAnsi="Arial" w:cs="Arial"/>
        </w:rPr>
      </w:pPr>
    </w:p>
    <w:p w:rsidR="00764BEA" w:rsidRPr="00764BEA" w:rsidRDefault="00B372F9" w:rsidP="00B9505B">
      <w:pPr>
        <w:tabs>
          <w:tab w:val="left" w:pos="6270"/>
          <w:tab w:val="left" w:pos="7166"/>
        </w:tabs>
        <w:rPr>
          <w:rFonts w:ascii="Arial" w:hAnsi="Arial" w:cs="Arial"/>
        </w:rPr>
      </w:pPr>
      <w:r w:rsidRPr="00764BEA">
        <w:rPr>
          <w:rFonts w:ascii="Arial" w:hAnsi="Arial" w:cs="Arial"/>
        </w:rPr>
        <w:t>Глава муниципального образования</w:t>
      </w:r>
    </w:p>
    <w:p w:rsidR="00764BEA" w:rsidRPr="00764BEA" w:rsidRDefault="00B372F9" w:rsidP="00B9505B">
      <w:pPr>
        <w:tabs>
          <w:tab w:val="left" w:pos="6270"/>
          <w:tab w:val="left" w:pos="7166"/>
        </w:tabs>
        <w:rPr>
          <w:rFonts w:ascii="Arial" w:hAnsi="Arial" w:cs="Arial"/>
        </w:rPr>
      </w:pPr>
      <w:r w:rsidRPr="00764BEA">
        <w:rPr>
          <w:rFonts w:ascii="Arial" w:hAnsi="Arial" w:cs="Arial"/>
        </w:rPr>
        <w:t>«Железногорск-Илимское городское поселение»</w:t>
      </w:r>
    </w:p>
    <w:p w:rsidR="00B372F9" w:rsidRPr="00764BEA" w:rsidRDefault="00764BEA" w:rsidP="00B9505B">
      <w:pPr>
        <w:tabs>
          <w:tab w:val="left" w:pos="6270"/>
          <w:tab w:val="left" w:pos="7166"/>
        </w:tabs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 </w:t>
      </w:r>
      <w:r w:rsidR="00225CCD" w:rsidRPr="00764BEA">
        <w:rPr>
          <w:rFonts w:ascii="Arial" w:hAnsi="Arial" w:cs="Arial"/>
        </w:rPr>
        <w:t>А.Ю. Козлов</w:t>
      </w:r>
    </w:p>
    <w:p w:rsidR="00B30A00" w:rsidRPr="00CE2D01" w:rsidRDefault="00B30A00" w:rsidP="00B9505B">
      <w:pPr>
        <w:rPr>
          <w:sz w:val="20"/>
          <w:szCs w:val="20"/>
        </w:rPr>
      </w:pPr>
    </w:p>
    <w:p w:rsidR="00764BEA" w:rsidRPr="00764BEA" w:rsidRDefault="00B372F9" w:rsidP="00B9505B">
      <w:pPr>
        <w:jc w:val="right"/>
        <w:rPr>
          <w:rFonts w:ascii="Courier New" w:hAnsi="Courier New" w:cs="Courier New"/>
          <w:sz w:val="22"/>
          <w:szCs w:val="22"/>
        </w:rPr>
      </w:pPr>
      <w:r w:rsidRPr="00764BEA">
        <w:rPr>
          <w:rFonts w:ascii="Courier New" w:hAnsi="Courier New" w:cs="Courier New"/>
          <w:sz w:val="22"/>
          <w:szCs w:val="22"/>
        </w:rPr>
        <w:t>Приложение 1</w:t>
      </w:r>
    </w:p>
    <w:p w:rsidR="00764BEA" w:rsidRPr="00764BEA" w:rsidRDefault="00B372F9" w:rsidP="00B9505B">
      <w:pPr>
        <w:jc w:val="right"/>
        <w:rPr>
          <w:rFonts w:ascii="Courier New" w:hAnsi="Courier New" w:cs="Courier New"/>
          <w:sz w:val="22"/>
          <w:szCs w:val="22"/>
        </w:rPr>
      </w:pPr>
      <w:r w:rsidRPr="00764BEA">
        <w:rPr>
          <w:rFonts w:ascii="Courier New" w:hAnsi="Courier New" w:cs="Courier New"/>
          <w:sz w:val="22"/>
          <w:szCs w:val="22"/>
        </w:rPr>
        <w:t xml:space="preserve">к </w:t>
      </w:r>
      <w:r w:rsidR="00115018" w:rsidRPr="00764BEA">
        <w:rPr>
          <w:rFonts w:ascii="Courier New" w:hAnsi="Courier New" w:cs="Courier New"/>
          <w:sz w:val="22"/>
          <w:szCs w:val="22"/>
        </w:rPr>
        <w:t>Постановлени</w:t>
      </w:r>
      <w:r w:rsidRPr="00764BEA">
        <w:rPr>
          <w:rFonts w:ascii="Courier New" w:hAnsi="Courier New" w:cs="Courier New"/>
          <w:sz w:val="22"/>
          <w:szCs w:val="22"/>
        </w:rPr>
        <w:t>ю</w:t>
      </w:r>
      <w:r w:rsidR="00115018" w:rsidRPr="00764BEA">
        <w:rPr>
          <w:rFonts w:ascii="Courier New" w:hAnsi="Courier New" w:cs="Courier New"/>
          <w:sz w:val="22"/>
          <w:szCs w:val="22"/>
        </w:rPr>
        <w:t xml:space="preserve"> администрации муниципального образования</w:t>
      </w:r>
    </w:p>
    <w:p w:rsidR="00764BEA" w:rsidRPr="00764BEA" w:rsidRDefault="00115018" w:rsidP="00B9505B">
      <w:pPr>
        <w:jc w:val="right"/>
        <w:rPr>
          <w:rFonts w:ascii="Courier New" w:hAnsi="Courier New" w:cs="Courier New"/>
          <w:sz w:val="22"/>
          <w:szCs w:val="22"/>
        </w:rPr>
      </w:pPr>
      <w:r w:rsidRPr="00764BEA">
        <w:rPr>
          <w:rFonts w:ascii="Courier New" w:hAnsi="Courier New" w:cs="Courier New"/>
          <w:sz w:val="22"/>
          <w:szCs w:val="22"/>
        </w:rPr>
        <w:t>«Железногорск-Илимское городское поселение»</w:t>
      </w:r>
    </w:p>
    <w:p w:rsidR="00115018" w:rsidRPr="00764BEA" w:rsidRDefault="00F66D3A" w:rsidP="00B9505B">
      <w:pPr>
        <w:jc w:val="right"/>
        <w:rPr>
          <w:rFonts w:ascii="Courier New" w:hAnsi="Courier New" w:cs="Courier New"/>
          <w:sz w:val="22"/>
          <w:szCs w:val="22"/>
        </w:rPr>
      </w:pPr>
      <w:r w:rsidRPr="00764BEA">
        <w:rPr>
          <w:rFonts w:ascii="Courier New" w:hAnsi="Courier New" w:cs="Courier New"/>
          <w:sz w:val="22"/>
          <w:szCs w:val="22"/>
        </w:rPr>
        <w:t>от 26.12.</w:t>
      </w:r>
      <w:r w:rsidR="00115018" w:rsidRPr="00764BEA">
        <w:rPr>
          <w:rFonts w:ascii="Courier New" w:hAnsi="Courier New" w:cs="Courier New"/>
          <w:sz w:val="22"/>
          <w:szCs w:val="22"/>
        </w:rPr>
        <w:t>2019</w:t>
      </w:r>
      <w:r w:rsidR="00225CCD" w:rsidRPr="00764BEA">
        <w:rPr>
          <w:rFonts w:ascii="Courier New" w:hAnsi="Courier New" w:cs="Courier New"/>
          <w:sz w:val="22"/>
          <w:szCs w:val="22"/>
        </w:rPr>
        <w:t xml:space="preserve"> </w:t>
      </w:r>
      <w:r w:rsidR="00115018" w:rsidRPr="00764BEA">
        <w:rPr>
          <w:rFonts w:ascii="Courier New" w:hAnsi="Courier New" w:cs="Courier New"/>
          <w:sz w:val="22"/>
          <w:szCs w:val="22"/>
        </w:rPr>
        <w:t>г</w:t>
      </w:r>
      <w:r w:rsidR="00225CCD" w:rsidRPr="00764BEA">
        <w:rPr>
          <w:rFonts w:ascii="Courier New" w:hAnsi="Courier New" w:cs="Courier New"/>
          <w:sz w:val="22"/>
          <w:szCs w:val="22"/>
        </w:rPr>
        <w:t>ода</w:t>
      </w:r>
      <w:r w:rsidR="00115018" w:rsidRPr="00764BEA">
        <w:rPr>
          <w:rFonts w:ascii="Courier New" w:hAnsi="Courier New" w:cs="Courier New"/>
          <w:sz w:val="22"/>
          <w:szCs w:val="22"/>
        </w:rPr>
        <w:t xml:space="preserve"> № </w:t>
      </w:r>
      <w:r w:rsidRPr="00764BEA">
        <w:rPr>
          <w:rFonts w:ascii="Courier New" w:hAnsi="Courier New" w:cs="Courier New"/>
          <w:sz w:val="22"/>
          <w:szCs w:val="22"/>
        </w:rPr>
        <w:t>821</w:t>
      </w:r>
    </w:p>
    <w:p w:rsidR="00115018" w:rsidRPr="00CE2D01" w:rsidRDefault="00115018" w:rsidP="00764BEA"/>
    <w:p w:rsidR="00764BEA" w:rsidRDefault="00764BEA" w:rsidP="00764BEA">
      <w:pPr>
        <w:jc w:val="center"/>
        <w:rPr>
          <w:b/>
          <w:sz w:val="32"/>
        </w:rPr>
      </w:pPr>
      <w:r w:rsidRPr="00764BEA">
        <w:rPr>
          <w:b/>
          <w:sz w:val="32"/>
        </w:rPr>
        <w:t xml:space="preserve">МУНИЦИПАЛЬНАЯ ПРОГРАММА </w:t>
      </w:r>
      <w:r w:rsidRPr="00764BEA">
        <w:rPr>
          <w:b/>
          <w:sz w:val="32"/>
        </w:rPr>
        <w:t>«</w:t>
      </w:r>
      <w:proofErr w:type="gramStart"/>
      <w:r w:rsidRPr="00764BEA">
        <w:rPr>
          <w:b/>
          <w:sz w:val="32"/>
        </w:rPr>
        <w:t>ТЕРРИТОРИАЛЬНОЕ</w:t>
      </w:r>
      <w:proofErr w:type="gramEnd"/>
    </w:p>
    <w:p w:rsidR="00764BEA" w:rsidRPr="00764BEA" w:rsidRDefault="00764BEA" w:rsidP="00764BEA">
      <w:pPr>
        <w:jc w:val="center"/>
        <w:rPr>
          <w:b/>
          <w:sz w:val="32"/>
        </w:rPr>
      </w:pPr>
      <w:r w:rsidRPr="00764BEA">
        <w:rPr>
          <w:b/>
          <w:sz w:val="32"/>
        </w:rPr>
        <w:t>ПЛАНИРОВАНИЕ И</w:t>
      </w:r>
    </w:p>
    <w:p w:rsidR="00764BEA" w:rsidRPr="00764BEA" w:rsidRDefault="00764BEA" w:rsidP="00764BEA">
      <w:pPr>
        <w:jc w:val="center"/>
        <w:rPr>
          <w:b/>
          <w:sz w:val="32"/>
        </w:rPr>
      </w:pPr>
      <w:r w:rsidRPr="00764BEA">
        <w:rPr>
          <w:b/>
          <w:sz w:val="32"/>
        </w:rPr>
        <w:lastRenderedPageBreak/>
        <w:t xml:space="preserve">ГРАДОСТРОИТЕЛЬНОЕ ЗОНИРОВАНИЕ </w:t>
      </w:r>
      <w:proofErr w:type="gramStart"/>
      <w:r w:rsidRPr="00764BEA">
        <w:rPr>
          <w:b/>
          <w:sz w:val="32"/>
        </w:rPr>
        <w:t>В</w:t>
      </w:r>
      <w:proofErr w:type="gramEnd"/>
    </w:p>
    <w:p w:rsidR="00764BEA" w:rsidRPr="00764BEA" w:rsidRDefault="00764BEA" w:rsidP="00764BEA">
      <w:pPr>
        <w:jc w:val="center"/>
        <w:rPr>
          <w:b/>
          <w:sz w:val="32"/>
        </w:rPr>
      </w:pPr>
      <w:r w:rsidRPr="00764BEA">
        <w:rPr>
          <w:b/>
          <w:sz w:val="32"/>
        </w:rPr>
        <w:t xml:space="preserve">МУНИЦИПАЛЬНОМ </w:t>
      </w:r>
      <w:proofErr w:type="gramStart"/>
      <w:r w:rsidRPr="00764BEA">
        <w:rPr>
          <w:b/>
          <w:sz w:val="32"/>
        </w:rPr>
        <w:t>ОБРАЗОВАНИИ</w:t>
      </w:r>
      <w:proofErr w:type="gramEnd"/>
      <w:r w:rsidRPr="00764BEA">
        <w:rPr>
          <w:b/>
          <w:sz w:val="32"/>
        </w:rPr>
        <w:t xml:space="preserve"> «ЖЕЛЕЗНОГОРСК-</w:t>
      </w:r>
    </w:p>
    <w:p w:rsidR="00764BEA" w:rsidRDefault="00764BEA" w:rsidP="00764BEA">
      <w:pPr>
        <w:jc w:val="center"/>
        <w:rPr>
          <w:sz w:val="32"/>
        </w:rPr>
      </w:pPr>
      <w:r w:rsidRPr="00764BEA">
        <w:rPr>
          <w:b/>
          <w:sz w:val="32"/>
        </w:rPr>
        <w:t>ЛИМСКОЕ ГОРОДСКОЕ ПОСЕЛЕНИЕ» НА 2020-2023 ГОДЫ»</w:t>
      </w:r>
    </w:p>
    <w:p w:rsidR="00764BEA" w:rsidRDefault="00764BEA" w:rsidP="00764BEA">
      <w:pPr>
        <w:jc w:val="center"/>
      </w:pPr>
    </w:p>
    <w:p w:rsidR="00115018" w:rsidRPr="00CE2D01" w:rsidRDefault="00115018" w:rsidP="00764BEA">
      <w:pPr>
        <w:jc w:val="center"/>
      </w:pPr>
      <w:r w:rsidRPr="00CE2D01">
        <w:t>г. Железногорск-Илимский, 2019</w:t>
      </w:r>
      <w:r w:rsidR="00850E95">
        <w:t xml:space="preserve"> </w:t>
      </w:r>
      <w:r w:rsidRPr="00CE2D01">
        <w:t>г.</w:t>
      </w:r>
    </w:p>
    <w:p w:rsidR="00764BEA" w:rsidRDefault="00764BEA" w:rsidP="00B9505B">
      <w:pPr>
        <w:jc w:val="center"/>
        <w:rPr>
          <w:b/>
        </w:rPr>
      </w:pPr>
    </w:p>
    <w:p w:rsidR="00115018" w:rsidRPr="00764BEA" w:rsidRDefault="00764BEA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ПАСПОРТ</w:t>
      </w:r>
    </w:p>
    <w:p w:rsidR="00764BEA" w:rsidRPr="00764BEA" w:rsidRDefault="00115018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МУНИЦИПАЛЬНОЙ ПРОГРАММЫ</w:t>
      </w:r>
    </w:p>
    <w:p w:rsidR="00764BEA" w:rsidRPr="00764BEA" w:rsidRDefault="00225CCD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«ТЕРРИТОРИАЛЬНОЕ ПЛАНИРОВАНИЕ И ГРАДОСТРОИТЕЛЬНОЕ</w:t>
      </w:r>
    </w:p>
    <w:p w:rsidR="00764BEA" w:rsidRPr="00764BEA" w:rsidRDefault="00225CCD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ЗОНИРОВАНИЕ В МУНИЦИПАЛЬНОМ ОБРАЗОВАНИИ</w:t>
      </w:r>
    </w:p>
    <w:p w:rsidR="00764BEA" w:rsidRPr="00764BEA" w:rsidRDefault="00225CCD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«ЖЕЛЕЗНОГОРСК-ИЛИМСКОЕ ГОРОДСКОЕ ПОСЕЛЕНИЕ»</w:t>
      </w:r>
    </w:p>
    <w:p w:rsidR="00115018" w:rsidRPr="00764BEA" w:rsidRDefault="00225CCD" w:rsidP="00B9505B">
      <w:pPr>
        <w:jc w:val="center"/>
        <w:rPr>
          <w:rFonts w:ascii="Arial" w:hAnsi="Arial" w:cs="Arial"/>
          <w:b/>
        </w:rPr>
      </w:pPr>
      <w:r w:rsidRPr="00764BEA">
        <w:rPr>
          <w:rFonts w:ascii="Arial" w:hAnsi="Arial" w:cs="Arial"/>
          <w:b/>
        </w:rPr>
        <w:t>НА 2020-202</w:t>
      </w:r>
      <w:r w:rsidR="00CE2D01" w:rsidRPr="00764BEA">
        <w:rPr>
          <w:rFonts w:ascii="Arial" w:hAnsi="Arial" w:cs="Arial"/>
          <w:b/>
        </w:rPr>
        <w:t>3</w:t>
      </w:r>
      <w:r w:rsidRPr="00764BEA">
        <w:rPr>
          <w:rFonts w:ascii="Arial" w:hAnsi="Arial" w:cs="Arial"/>
          <w:b/>
        </w:rPr>
        <w:t xml:space="preserve"> </w:t>
      </w:r>
      <w:r w:rsidR="005A2004" w:rsidRPr="00764BEA">
        <w:rPr>
          <w:rFonts w:ascii="Arial" w:hAnsi="Arial" w:cs="Arial"/>
          <w:b/>
        </w:rPr>
        <w:t>ГОДЫ</w:t>
      </w:r>
      <w:r w:rsidRPr="00764BEA">
        <w:rPr>
          <w:rFonts w:ascii="Arial" w:hAnsi="Arial" w:cs="Arial"/>
          <w:b/>
        </w:rPr>
        <w:t>»</w:t>
      </w:r>
    </w:p>
    <w:p w:rsidR="00115018" w:rsidRPr="00CE2D01" w:rsidRDefault="00115018" w:rsidP="00B9505B">
      <w:pPr>
        <w:jc w:val="center"/>
      </w:pPr>
      <w:r w:rsidRPr="00CE2D01">
        <w:t>(далее – муниципальная программа)</w:t>
      </w:r>
    </w:p>
    <w:p w:rsidR="00115018" w:rsidRPr="00CE2D01" w:rsidRDefault="00115018" w:rsidP="00B9505B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537"/>
        <w:gridCol w:w="1537"/>
        <w:gridCol w:w="1018"/>
        <w:gridCol w:w="1119"/>
        <w:gridCol w:w="905"/>
        <w:gridCol w:w="1009"/>
      </w:tblGrid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3972E7" w:rsidRPr="00764BEA" w:rsidRDefault="00115018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972E7" w:rsidRPr="00764BEA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115018" w:rsidRPr="00764BEA" w:rsidRDefault="00EA7A99" w:rsidP="005A20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Территориальное планирование и градостроительное зонирование в муниципальном образовании «Железногорск-Илимское городское поселение» на 2020-202</w:t>
            </w:r>
            <w:r w:rsidR="00CE2D01" w:rsidRPr="00764BE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2004" w:rsidRPr="00764BE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C6913" w:rsidRPr="00764BEA" w:rsidRDefault="001C6913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1C6913" w:rsidRPr="00764BEA" w:rsidRDefault="001C6913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Градостроительный кодекс Российской Федерации от 29</w:t>
            </w:r>
            <w:r w:rsidR="00225CCD" w:rsidRPr="00764BEA">
              <w:rPr>
                <w:rFonts w:ascii="Courier New" w:hAnsi="Courier New" w:cs="Courier New"/>
                <w:sz w:val="22"/>
                <w:szCs w:val="22"/>
              </w:rPr>
              <w:t xml:space="preserve"> декабря 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2004 </w:t>
            </w:r>
            <w:r w:rsidR="00225CCD" w:rsidRPr="00764BEA">
              <w:rPr>
                <w:rFonts w:ascii="Courier New" w:hAnsi="Courier New" w:cs="Courier New"/>
                <w:sz w:val="22"/>
                <w:szCs w:val="22"/>
              </w:rPr>
              <w:t>года №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 190-ФЗ (ред. от 16.12.2019)</w:t>
            </w:r>
            <w:r w:rsidR="00225CCD" w:rsidRPr="00764BE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C6913" w:rsidRPr="00764BEA" w:rsidRDefault="001C6913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 «Железногорск-Илимское городское поселение»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15018" w:rsidRPr="00764BEA" w:rsidRDefault="001C6913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Уполномоченный орган, ответственный за реализацию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115018" w:rsidRPr="00764BEA" w:rsidRDefault="00B27938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3972E7" w:rsidRPr="00764BE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«Железногорск-Илимское городское поселение»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15018" w:rsidRPr="00764BEA" w:rsidRDefault="00BF69D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115018" w:rsidRPr="00764BEA" w:rsidRDefault="001C6913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Отдел строительства и архитектуры администрации муниципального образования «Железногорск-Илимское городское поселение»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15018" w:rsidRPr="00764BEA" w:rsidRDefault="00BF69D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115018" w:rsidRPr="00764BEA" w:rsidRDefault="00BF69D1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Отдел строительства и архитектуры администрации муниципального образования «Железногорск-Илимское городское поселение»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15018" w:rsidRPr="00764BEA" w:rsidRDefault="003972E7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CE2D01" w:rsidRPr="00764BEA" w:rsidRDefault="002125ED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Hlk28263118"/>
            <w:r w:rsidRPr="00764BEA">
              <w:rPr>
                <w:rFonts w:ascii="Courier New" w:hAnsi="Courier New" w:cs="Courier New"/>
                <w:sz w:val="22"/>
                <w:szCs w:val="22"/>
              </w:rPr>
              <w:t>Обеспечение устойчивого развития территории муниципального образования «Железногорск-Илимское городское поселение»</w:t>
            </w:r>
            <w:bookmarkEnd w:id="0"/>
          </w:p>
          <w:p w:rsidR="00850E95" w:rsidRPr="00764BEA" w:rsidRDefault="00850E95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115018" w:rsidRPr="00764BEA" w:rsidRDefault="003972E7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225CCD" w:rsidRPr="00764BEA" w:rsidRDefault="00225CCD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1. А</w:t>
            </w:r>
            <w:r w:rsidR="00382EC2" w:rsidRPr="00764BEA">
              <w:rPr>
                <w:rFonts w:ascii="Courier New" w:hAnsi="Courier New" w:cs="Courier New"/>
                <w:sz w:val="22"/>
                <w:szCs w:val="22"/>
              </w:rPr>
              <w:t>ктуализация действующ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382EC2" w:rsidRPr="00764BEA">
              <w:rPr>
                <w:rFonts w:ascii="Courier New" w:hAnsi="Courier New" w:cs="Courier New"/>
                <w:sz w:val="22"/>
                <w:szCs w:val="22"/>
              </w:rPr>
              <w:t xml:space="preserve"> генеральн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382EC2" w:rsidRPr="00764BEA">
              <w:rPr>
                <w:rFonts w:ascii="Courier New" w:hAnsi="Courier New" w:cs="Courier New"/>
                <w:sz w:val="22"/>
                <w:szCs w:val="22"/>
              </w:rPr>
              <w:t xml:space="preserve"> план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82EC2" w:rsidRPr="00764BE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«Железногорск-Илимское городское поселение»;</w:t>
            </w:r>
          </w:p>
          <w:p w:rsidR="00CE2D01" w:rsidRPr="00764BEA" w:rsidRDefault="00225CCD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2. А</w:t>
            </w:r>
            <w:r w:rsidR="00382EC2" w:rsidRPr="00764BEA">
              <w:rPr>
                <w:rFonts w:ascii="Courier New" w:hAnsi="Courier New" w:cs="Courier New"/>
                <w:sz w:val="22"/>
                <w:szCs w:val="22"/>
              </w:rPr>
              <w:t xml:space="preserve">ктуализация 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>действующи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 xml:space="preserve"> правил землепользования и застройки муниципального образования «Железногорск-Илимское городское поселение»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3972E7" w:rsidRPr="00764BEA" w:rsidRDefault="003972E7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3972E7" w:rsidRPr="00764BEA" w:rsidRDefault="002125ED" w:rsidP="005A20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E2D01" w:rsidRPr="00764BE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2004" w:rsidRPr="00764BE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850E95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850E95" w:rsidRPr="00764BEA" w:rsidRDefault="00850E95" w:rsidP="00850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850E95" w:rsidRPr="00764BEA" w:rsidRDefault="00850E95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1. Генеральный план муниципального образования «Железногорск-Илимское городское поселение», соответствующий действующему законодательству Российской Федерации в сфере градостроительства, ед.;</w:t>
            </w:r>
          </w:p>
          <w:p w:rsidR="00850E95" w:rsidRPr="00764BEA" w:rsidRDefault="00850E95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2. Правила землепользования и застройки муниципального образования «Железногорск-Илимское городское поселение» соответствующие действующему законодательству Российской Федерации в сфере градостроительства, ед.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3972E7" w:rsidRPr="00764BEA" w:rsidRDefault="003972E7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225CCD" w:rsidRPr="00764BEA" w:rsidRDefault="00225CCD" w:rsidP="00B950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bookmarkStart w:id="1" w:name="_Hlk28267717"/>
            <w:r w:rsidRPr="00764BE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 xml:space="preserve">азработка проекта внесения изменений в генеральный план </w:t>
            </w:r>
            <w:r w:rsidR="002125ED" w:rsidRPr="00764BEA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9B38F7" w:rsidRPr="00764BEA">
              <w:rPr>
                <w:rFonts w:ascii="Courier New" w:hAnsi="Courier New" w:cs="Courier New"/>
                <w:sz w:val="22"/>
                <w:szCs w:val="22"/>
              </w:rPr>
              <w:t>«Железногорск-Илимское городское поселение»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02873" w:rsidRPr="00764BEA" w:rsidRDefault="00225CCD" w:rsidP="00850E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 xml:space="preserve">азработка проекта внесения 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изменений 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>в правила землепользования и застройки муниципального образования «Железногорск-Илимское городское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 поселение</w:t>
            </w:r>
            <w:r w:rsidR="00192A51" w:rsidRPr="00764BE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24F52" w:rsidRPr="00764BEA">
              <w:rPr>
                <w:rFonts w:ascii="Courier New" w:hAnsi="Courier New" w:cs="Courier New"/>
                <w:sz w:val="22"/>
                <w:szCs w:val="22"/>
              </w:rPr>
              <w:t>.</w:t>
            </w:r>
            <w:bookmarkEnd w:id="1"/>
          </w:p>
        </w:tc>
      </w:tr>
      <w:tr w:rsidR="00CE2D01" w:rsidRPr="00764BEA" w:rsidTr="00764BEA">
        <w:trPr>
          <w:cantSplit/>
          <w:trHeight w:val="55"/>
        </w:trPr>
        <w:tc>
          <w:tcPr>
            <w:tcW w:w="2967" w:type="dxa"/>
            <w:vMerge w:val="restart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430" w:type="dxa"/>
            <w:gridSpan w:val="5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73B21" w:rsidRPr="00764BEA" w:rsidRDefault="00A73B21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73B21" w:rsidRPr="00764BEA" w:rsidRDefault="00F16049" w:rsidP="00B95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06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4 594,93</w:t>
            </w:r>
          </w:p>
        </w:tc>
        <w:tc>
          <w:tcPr>
            <w:tcW w:w="1022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1176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989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506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1022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1176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506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06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2D01" w:rsidRPr="00764BEA" w:rsidTr="00764BEA">
        <w:trPr>
          <w:cantSplit/>
          <w:trHeight w:val="50"/>
        </w:trPr>
        <w:tc>
          <w:tcPr>
            <w:tcW w:w="2967" w:type="dxa"/>
            <w:vMerge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506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1022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A73B21" w:rsidRPr="00764BEA" w:rsidRDefault="00777C0B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989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:rsidR="00A73B21" w:rsidRPr="00764BEA" w:rsidRDefault="00A73B21" w:rsidP="00850E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2D01" w:rsidRPr="00764BEA" w:rsidTr="00764BEA">
        <w:trPr>
          <w:cantSplit/>
        </w:trPr>
        <w:tc>
          <w:tcPr>
            <w:tcW w:w="2967" w:type="dxa"/>
            <w:shd w:val="clear" w:color="auto" w:fill="auto"/>
          </w:tcPr>
          <w:p w:rsidR="00A73B21" w:rsidRPr="00764BEA" w:rsidRDefault="00A73B21" w:rsidP="00B950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14" w:type="dxa"/>
            <w:gridSpan w:val="6"/>
            <w:shd w:val="clear" w:color="auto" w:fill="auto"/>
          </w:tcPr>
          <w:p w:rsidR="00CE2D01" w:rsidRPr="00764BEA" w:rsidRDefault="00CE2D01" w:rsidP="00CE2D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1. Генеральный план муниципального образования «Железногорск-Илимское городское поселение», соответствующий действующему законодательству </w:t>
            </w:r>
            <w:r w:rsidR="00850E95" w:rsidRPr="00764BEA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 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в сфере градостроительства</w:t>
            </w:r>
            <w:r w:rsidR="00850E95" w:rsidRPr="00764BEA">
              <w:rPr>
                <w:rFonts w:ascii="Courier New" w:hAnsi="Courier New" w:cs="Courier New"/>
                <w:sz w:val="22"/>
                <w:szCs w:val="22"/>
              </w:rPr>
              <w:t xml:space="preserve"> – 1 ед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50E95" w:rsidRPr="00764BE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73B21" w:rsidRPr="00764BEA" w:rsidRDefault="00CE2D01" w:rsidP="00CE2D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4BEA">
              <w:rPr>
                <w:rFonts w:ascii="Courier New" w:hAnsi="Courier New" w:cs="Courier New"/>
                <w:sz w:val="22"/>
                <w:szCs w:val="22"/>
              </w:rPr>
              <w:t xml:space="preserve">2. Правила землепользования и застройки муниципального образования «Железногорск-Илимское городское поселение» соответствующие действующему законодательству </w:t>
            </w:r>
            <w:r w:rsidR="00850E95" w:rsidRPr="00764BEA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 </w:t>
            </w:r>
            <w:r w:rsidRPr="00764BEA">
              <w:rPr>
                <w:rFonts w:ascii="Courier New" w:hAnsi="Courier New" w:cs="Courier New"/>
                <w:sz w:val="22"/>
                <w:szCs w:val="22"/>
              </w:rPr>
              <w:t>в сфере градостроительства</w:t>
            </w:r>
            <w:r w:rsidR="00850E95" w:rsidRPr="00764BEA">
              <w:rPr>
                <w:rFonts w:ascii="Courier New" w:hAnsi="Courier New" w:cs="Courier New"/>
                <w:sz w:val="22"/>
                <w:szCs w:val="22"/>
              </w:rPr>
              <w:t xml:space="preserve"> – 1 ед.</w:t>
            </w:r>
          </w:p>
        </w:tc>
      </w:tr>
    </w:tbl>
    <w:p w:rsidR="00764BEA" w:rsidRDefault="00764BEA" w:rsidP="00B9505B">
      <w:pPr>
        <w:jc w:val="center"/>
        <w:rPr>
          <w:b/>
          <w:color w:val="FF0000"/>
        </w:rPr>
      </w:pPr>
    </w:p>
    <w:p w:rsidR="00F54E1A" w:rsidRPr="00764BEA" w:rsidRDefault="00764BEA" w:rsidP="00B9505B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Раздел 1. </w:t>
      </w:r>
      <w:r w:rsidR="00F54E1A" w:rsidRPr="00764BEA">
        <w:rPr>
          <w:rFonts w:ascii="Arial" w:hAnsi="Arial" w:cs="Arial"/>
        </w:rPr>
        <w:t>Характеристика текущего состояния сферы реализации муниципальной программы</w:t>
      </w:r>
    </w:p>
    <w:p w:rsidR="00F54E1A" w:rsidRPr="00764BEA" w:rsidRDefault="00F54E1A" w:rsidP="00B9505B">
      <w:pPr>
        <w:jc w:val="center"/>
        <w:rPr>
          <w:rFonts w:ascii="Arial" w:hAnsi="Arial" w:cs="Arial"/>
        </w:rPr>
      </w:pPr>
    </w:p>
    <w:p w:rsidR="00F54E1A" w:rsidRPr="00764BEA" w:rsidRDefault="00F54E1A" w:rsidP="00850E95">
      <w:pPr>
        <w:pStyle w:val="a6"/>
        <w:ind w:left="0" w:right="102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spacing w:val="-1"/>
          <w:lang w:val="ru-RU"/>
        </w:rPr>
        <w:t>Градостроительная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деятельность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осуществляется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в</w:t>
      </w:r>
      <w:r w:rsidRPr="00764BEA">
        <w:rPr>
          <w:rFonts w:ascii="Arial" w:hAnsi="Arial" w:cs="Arial"/>
          <w:spacing w:val="11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виде</w:t>
      </w:r>
      <w:r w:rsidRPr="00764BEA">
        <w:rPr>
          <w:rFonts w:ascii="Arial" w:hAnsi="Arial" w:cs="Arial"/>
          <w:spacing w:val="13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территориального</w:t>
      </w:r>
      <w:r w:rsidRPr="00764BEA">
        <w:rPr>
          <w:rFonts w:ascii="Arial" w:hAnsi="Arial" w:cs="Arial"/>
          <w:spacing w:val="67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планирования,</w:t>
      </w:r>
      <w:r w:rsidRPr="00764BEA">
        <w:rPr>
          <w:rFonts w:ascii="Arial" w:hAnsi="Arial" w:cs="Arial"/>
          <w:spacing w:val="24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градостроительного</w:t>
      </w:r>
      <w:r w:rsidRPr="00764BEA">
        <w:rPr>
          <w:rFonts w:ascii="Arial" w:hAnsi="Arial" w:cs="Arial"/>
          <w:spacing w:val="24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зонирования</w:t>
      </w:r>
      <w:r w:rsidRPr="00764BEA">
        <w:rPr>
          <w:rFonts w:ascii="Arial" w:hAnsi="Arial" w:cs="Arial"/>
          <w:spacing w:val="24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планировки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территории,</w:t>
      </w:r>
      <w:r w:rsidRPr="00764BEA">
        <w:rPr>
          <w:rFonts w:ascii="Arial" w:hAnsi="Arial" w:cs="Arial"/>
          <w:spacing w:val="79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обеспечивающих</w:t>
      </w:r>
      <w:r w:rsidRPr="00764BEA">
        <w:rPr>
          <w:rFonts w:ascii="Arial" w:hAnsi="Arial" w:cs="Arial"/>
          <w:spacing w:val="21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устойчивое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развитие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территорий</w:t>
      </w:r>
      <w:r w:rsidRPr="00764BEA">
        <w:rPr>
          <w:rFonts w:ascii="Arial" w:hAnsi="Arial" w:cs="Arial"/>
          <w:spacing w:val="18"/>
          <w:lang w:val="ru-RU"/>
        </w:rPr>
        <w:t xml:space="preserve"> </w:t>
      </w:r>
      <w:r w:rsidRPr="00764BEA">
        <w:rPr>
          <w:rFonts w:ascii="Arial" w:hAnsi="Arial" w:cs="Arial"/>
          <w:spacing w:val="-2"/>
          <w:lang w:val="ru-RU"/>
        </w:rPr>
        <w:t>путем</w:t>
      </w:r>
      <w:r w:rsidRPr="00764BEA">
        <w:rPr>
          <w:rFonts w:ascii="Arial" w:hAnsi="Arial" w:cs="Arial"/>
          <w:spacing w:val="16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сбалансированного</w:t>
      </w:r>
      <w:r w:rsidRPr="00764BEA">
        <w:rPr>
          <w:rFonts w:ascii="Arial" w:hAnsi="Arial" w:cs="Arial"/>
          <w:spacing w:val="19"/>
          <w:lang w:val="ru-RU"/>
        </w:rPr>
        <w:t xml:space="preserve"> </w:t>
      </w:r>
      <w:r w:rsidRPr="00764BEA">
        <w:rPr>
          <w:rFonts w:ascii="Arial" w:hAnsi="Arial" w:cs="Arial"/>
          <w:spacing w:val="-2"/>
          <w:lang w:val="ru-RU"/>
        </w:rPr>
        <w:t>учета</w:t>
      </w:r>
      <w:r w:rsidRPr="00764BEA">
        <w:rPr>
          <w:rFonts w:ascii="Arial" w:hAnsi="Arial" w:cs="Arial"/>
          <w:spacing w:val="59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сложившихся</w:t>
      </w:r>
      <w:r w:rsidRPr="00764BEA">
        <w:rPr>
          <w:rFonts w:ascii="Arial" w:hAnsi="Arial" w:cs="Arial"/>
          <w:spacing w:val="33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на</w:t>
      </w:r>
      <w:r w:rsidRPr="00764BEA">
        <w:rPr>
          <w:rFonts w:ascii="Arial" w:hAnsi="Arial" w:cs="Arial"/>
          <w:spacing w:val="3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них</w:t>
      </w:r>
      <w:r w:rsidRPr="00764BEA">
        <w:rPr>
          <w:rFonts w:ascii="Arial" w:hAnsi="Arial" w:cs="Arial"/>
          <w:spacing w:val="36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экологических,</w:t>
      </w:r>
      <w:r w:rsidRPr="00764BEA">
        <w:rPr>
          <w:rFonts w:ascii="Arial" w:hAnsi="Arial" w:cs="Arial"/>
          <w:spacing w:val="3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экономических,</w:t>
      </w:r>
      <w:r w:rsidRPr="00764BEA">
        <w:rPr>
          <w:rFonts w:ascii="Arial" w:hAnsi="Arial" w:cs="Arial"/>
          <w:spacing w:val="3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социальных,</w:t>
      </w:r>
      <w:r w:rsidRPr="00764BEA">
        <w:rPr>
          <w:rFonts w:ascii="Arial" w:hAnsi="Arial" w:cs="Arial"/>
          <w:spacing w:val="33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инженерно-</w:t>
      </w:r>
      <w:r w:rsidRPr="00764BEA">
        <w:rPr>
          <w:rFonts w:ascii="Arial" w:hAnsi="Arial" w:cs="Arial"/>
          <w:spacing w:val="-1"/>
          <w:lang w:val="ru-RU"/>
        </w:rPr>
        <w:t>технических</w:t>
      </w:r>
      <w:r w:rsidRPr="00764BEA">
        <w:rPr>
          <w:rFonts w:ascii="Arial" w:hAnsi="Arial" w:cs="Arial"/>
          <w:spacing w:val="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факторов.</w:t>
      </w:r>
    </w:p>
    <w:p w:rsidR="00F54E1A" w:rsidRPr="00764BEA" w:rsidRDefault="00F54E1A" w:rsidP="00850E95">
      <w:pPr>
        <w:pStyle w:val="a6"/>
        <w:ind w:left="0" w:right="102"/>
        <w:jc w:val="both"/>
        <w:rPr>
          <w:rFonts w:ascii="Arial" w:hAnsi="Arial" w:cs="Arial"/>
          <w:lang w:val="ru-RU"/>
        </w:rPr>
      </w:pPr>
      <w:proofErr w:type="gramStart"/>
      <w:r w:rsidRPr="00764BEA">
        <w:rPr>
          <w:rFonts w:ascii="Arial" w:hAnsi="Arial" w:cs="Arial"/>
          <w:lang w:val="ru-RU"/>
        </w:rPr>
        <w:t xml:space="preserve">Основной документ территориального планирования муниципального образования «Железногорск-Илимское городское поселение» </w:t>
      </w:r>
      <w:r w:rsidR="00A73B21" w:rsidRPr="00764BEA">
        <w:rPr>
          <w:rFonts w:ascii="Arial" w:hAnsi="Arial" w:cs="Arial"/>
          <w:lang w:val="ru-RU"/>
        </w:rPr>
        <w:t>–</w:t>
      </w:r>
      <w:r w:rsidRPr="00764BEA">
        <w:rPr>
          <w:rFonts w:ascii="Arial" w:hAnsi="Arial" w:cs="Arial"/>
          <w:lang w:val="ru-RU"/>
        </w:rPr>
        <w:t xml:space="preserve"> </w:t>
      </w:r>
      <w:r w:rsidR="00A73B21" w:rsidRPr="00764BEA">
        <w:rPr>
          <w:rFonts w:ascii="Arial" w:hAnsi="Arial" w:cs="Arial"/>
          <w:lang w:val="ru-RU"/>
        </w:rPr>
        <w:t>г</w:t>
      </w:r>
      <w:r w:rsidRPr="00764BEA">
        <w:rPr>
          <w:rFonts w:ascii="Arial" w:hAnsi="Arial" w:cs="Arial"/>
          <w:lang w:val="ru-RU"/>
        </w:rPr>
        <w:t xml:space="preserve">енеральный план муниципального образования «Железногорск-Илимское городское поселение» </w:t>
      </w:r>
      <w:r w:rsidR="000F22F5" w:rsidRPr="00764BEA">
        <w:rPr>
          <w:rFonts w:ascii="Arial" w:hAnsi="Arial" w:cs="Arial"/>
          <w:lang w:val="ru-RU"/>
        </w:rPr>
        <w:t>Нижнеилимского района</w:t>
      </w:r>
      <w:r w:rsidRPr="00764BEA">
        <w:rPr>
          <w:rFonts w:ascii="Arial" w:hAnsi="Arial" w:cs="Arial"/>
          <w:lang w:val="ru-RU"/>
        </w:rPr>
        <w:t xml:space="preserve"> Иркутской области</w:t>
      </w:r>
      <w:r w:rsidR="00A73B21" w:rsidRPr="00764BEA">
        <w:rPr>
          <w:rFonts w:ascii="Arial" w:hAnsi="Arial" w:cs="Arial"/>
          <w:lang w:val="ru-RU"/>
        </w:rPr>
        <w:t>,</w:t>
      </w:r>
      <w:r w:rsidRPr="00764BEA">
        <w:rPr>
          <w:rFonts w:ascii="Arial" w:hAnsi="Arial" w:cs="Arial"/>
          <w:lang w:val="ru-RU"/>
        </w:rPr>
        <w:t xml:space="preserve"> </w:t>
      </w:r>
      <w:r w:rsidR="00BF69D1" w:rsidRPr="00764BEA">
        <w:rPr>
          <w:rFonts w:ascii="Arial" w:hAnsi="Arial" w:cs="Arial"/>
          <w:lang w:val="ru-RU"/>
        </w:rPr>
        <w:t>подготовлен</w:t>
      </w:r>
      <w:r w:rsidRPr="00764BEA">
        <w:rPr>
          <w:rFonts w:ascii="Arial" w:hAnsi="Arial" w:cs="Arial"/>
          <w:lang w:val="ru-RU"/>
        </w:rPr>
        <w:t xml:space="preserve"> </w:t>
      </w:r>
      <w:r w:rsidR="00BF69D1" w:rsidRPr="00764BEA">
        <w:rPr>
          <w:rFonts w:ascii="Arial" w:hAnsi="Arial" w:cs="Arial"/>
          <w:lang w:val="ru-RU"/>
        </w:rPr>
        <w:t xml:space="preserve">ООО «Братское землеустроительное предприятие» </w:t>
      </w:r>
      <w:r w:rsidRPr="00764BEA">
        <w:rPr>
          <w:rFonts w:ascii="Arial" w:hAnsi="Arial" w:cs="Arial"/>
          <w:lang w:val="ru-RU"/>
        </w:rPr>
        <w:t xml:space="preserve">и утвержден решением </w:t>
      </w:r>
      <w:r w:rsidR="00C8308C" w:rsidRPr="00764BEA">
        <w:rPr>
          <w:rFonts w:ascii="Arial" w:hAnsi="Arial" w:cs="Arial"/>
          <w:lang w:val="ru-RU"/>
        </w:rPr>
        <w:t xml:space="preserve">Думы </w:t>
      </w:r>
      <w:r w:rsidR="00BF69D1" w:rsidRPr="00764BEA">
        <w:rPr>
          <w:rFonts w:ascii="Arial" w:hAnsi="Arial" w:cs="Arial"/>
          <w:lang w:val="ru-RU"/>
        </w:rPr>
        <w:t>Железногорск-Илимского городского поселения от 11</w:t>
      </w:r>
      <w:r w:rsidR="00A73B21" w:rsidRPr="00764BEA">
        <w:rPr>
          <w:rFonts w:ascii="Arial" w:hAnsi="Arial" w:cs="Arial"/>
          <w:lang w:val="ru-RU"/>
        </w:rPr>
        <w:t xml:space="preserve"> ноября </w:t>
      </w:r>
      <w:r w:rsidR="00BF69D1" w:rsidRPr="00764BEA">
        <w:rPr>
          <w:rFonts w:ascii="Arial" w:hAnsi="Arial" w:cs="Arial"/>
          <w:lang w:val="ru-RU"/>
        </w:rPr>
        <w:t>2016 года № 270 «Об утверждении проекта «Внесени</w:t>
      </w:r>
      <w:r w:rsidR="00A73B21" w:rsidRPr="00764BEA">
        <w:rPr>
          <w:rFonts w:ascii="Arial" w:hAnsi="Arial" w:cs="Arial"/>
          <w:lang w:val="ru-RU"/>
        </w:rPr>
        <w:t>е</w:t>
      </w:r>
      <w:r w:rsidR="00BF69D1" w:rsidRPr="00764BEA">
        <w:rPr>
          <w:rFonts w:ascii="Arial" w:hAnsi="Arial" w:cs="Arial"/>
          <w:lang w:val="ru-RU"/>
        </w:rPr>
        <w:t xml:space="preserve"> изменений в генеральный план муниципального образования </w:t>
      </w:r>
      <w:r w:rsidR="00BF69D1" w:rsidRPr="00764BEA">
        <w:rPr>
          <w:rFonts w:ascii="Arial" w:hAnsi="Arial" w:cs="Arial"/>
          <w:lang w:val="ru-RU"/>
        </w:rPr>
        <w:lastRenderedPageBreak/>
        <w:t>«Железногорск-Илимское городское поселение»</w:t>
      </w:r>
      <w:r w:rsidR="00A73B21" w:rsidRPr="00764BEA">
        <w:rPr>
          <w:rFonts w:ascii="Arial" w:hAnsi="Arial" w:cs="Arial"/>
          <w:lang w:val="ru-RU"/>
        </w:rPr>
        <w:t xml:space="preserve"> (далее – генеральный план)</w:t>
      </w:r>
      <w:r w:rsidR="00273FB9" w:rsidRPr="00764BEA">
        <w:rPr>
          <w:rFonts w:ascii="Arial" w:hAnsi="Arial" w:cs="Arial"/>
          <w:lang w:val="ru-RU"/>
        </w:rPr>
        <w:t>.</w:t>
      </w:r>
      <w:proofErr w:type="gramEnd"/>
      <w:r w:rsidR="00273FB9"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F54E1A" w:rsidRPr="00764BEA" w:rsidRDefault="00F54E1A" w:rsidP="00850E95">
      <w:pPr>
        <w:pStyle w:val="a6"/>
        <w:ind w:left="0" w:right="102"/>
        <w:jc w:val="both"/>
        <w:rPr>
          <w:rFonts w:ascii="Arial" w:hAnsi="Arial" w:cs="Arial"/>
          <w:lang w:val="ru-RU"/>
        </w:rPr>
      </w:pPr>
      <w:proofErr w:type="gramStart"/>
      <w:r w:rsidRPr="00764BEA">
        <w:rPr>
          <w:rFonts w:ascii="Arial" w:hAnsi="Arial" w:cs="Arial"/>
          <w:lang w:val="ru-RU"/>
        </w:rPr>
        <w:t xml:space="preserve">Основной документ градостроительного зонирования </w:t>
      </w:r>
      <w:r w:rsidR="00A73B21" w:rsidRPr="00764BEA">
        <w:rPr>
          <w:rFonts w:ascii="Arial" w:hAnsi="Arial" w:cs="Arial"/>
          <w:lang w:val="ru-RU"/>
        </w:rPr>
        <w:t>–</w:t>
      </w:r>
      <w:r w:rsidRPr="00764BEA">
        <w:rPr>
          <w:rFonts w:ascii="Arial" w:hAnsi="Arial" w:cs="Arial"/>
          <w:lang w:val="ru-RU"/>
        </w:rPr>
        <w:t xml:space="preserve"> правила землепользования и застройки </w:t>
      </w:r>
      <w:r w:rsidR="00C8308C"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="00A73B21" w:rsidRPr="00764BEA">
        <w:rPr>
          <w:rFonts w:ascii="Arial" w:hAnsi="Arial" w:cs="Arial"/>
          <w:lang w:val="ru-RU"/>
        </w:rPr>
        <w:t>,</w:t>
      </w:r>
      <w:r w:rsidR="00C8308C" w:rsidRPr="00764BEA">
        <w:rPr>
          <w:rFonts w:ascii="Arial" w:hAnsi="Arial" w:cs="Arial"/>
          <w:lang w:val="ru-RU"/>
        </w:rPr>
        <w:t xml:space="preserve"> </w:t>
      </w:r>
      <w:r w:rsidR="00273FB9" w:rsidRPr="00764BEA">
        <w:rPr>
          <w:rFonts w:ascii="Arial" w:hAnsi="Arial" w:cs="Arial"/>
          <w:lang w:val="ru-RU"/>
        </w:rPr>
        <w:t>подготовлены</w:t>
      </w:r>
      <w:r w:rsidRPr="00764BEA">
        <w:rPr>
          <w:rFonts w:ascii="Arial" w:hAnsi="Arial" w:cs="Arial"/>
          <w:lang w:val="ru-RU"/>
        </w:rPr>
        <w:t xml:space="preserve"> </w:t>
      </w:r>
      <w:r w:rsidR="00A533DF" w:rsidRPr="00764BEA">
        <w:rPr>
          <w:rFonts w:ascii="Arial" w:hAnsi="Arial" w:cs="Arial"/>
          <w:lang w:val="ru-RU"/>
        </w:rPr>
        <w:t>ООО «Братское землеустроительное предприятие</w:t>
      </w:r>
      <w:r w:rsidRPr="00764BEA">
        <w:rPr>
          <w:rFonts w:ascii="Arial" w:hAnsi="Arial" w:cs="Arial"/>
          <w:lang w:val="ru-RU"/>
        </w:rPr>
        <w:t xml:space="preserve">» и утверждены Решением Думы </w:t>
      </w:r>
      <w:r w:rsidR="00C8308C" w:rsidRPr="00764BEA">
        <w:rPr>
          <w:rFonts w:ascii="Arial" w:hAnsi="Arial" w:cs="Arial"/>
          <w:lang w:val="ru-RU"/>
        </w:rPr>
        <w:t xml:space="preserve">Железногорск-Илимского городского </w:t>
      </w:r>
      <w:r w:rsidRPr="00764BEA">
        <w:rPr>
          <w:rFonts w:ascii="Arial" w:hAnsi="Arial" w:cs="Arial"/>
          <w:lang w:val="ru-RU"/>
        </w:rPr>
        <w:t xml:space="preserve">поселения </w:t>
      </w:r>
      <w:r w:rsidR="00B165A5" w:rsidRPr="00764BEA">
        <w:rPr>
          <w:rFonts w:ascii="Arial" w:hAnsi="Arial" w:cs="Arial"/>
          <w:lang w:val="ru-RU"/>
        </w:rPr>
        <w:t>от 2</w:t>
      </w:r>
      <w:r w:rsidR="00A533DF" w:rsidRPr="00764BEA">
        <w:rPr>
          <w:rFonts w:ascii="Arial" w:hAnsi="Arial" w:cs="Arial"/>
          <w:lang w:val="ru-RU"/>
        </w:rPr>
        <w:t>7</w:t>
      </w:r>
      <w:r w:rsidR="00A73B21" w:rsidRPr="00764BEA">
        <w:rPr>
          <w:rFonts w:ascii="Arial" w:hAnsi="Arial" w:cs="Arial"/>
          <w:lang w:val="ru-RU"/>
        </w:rPr>
        <w:t xml:space="preserve"> февраля </w:t>
      </w:r>
      <w:r w:rsidR="00A533DF" w:rsidRPr="00764BEA">
        <w:rPr>
          <w:rFonts w:ascii="Arial" w:hAnsi="Arial" w:cs="Arial"/>
          <w:lang w:val="ru-RU"/>
        </w:rPr>
        <w:t>2017</w:t>
      </w:r>
      <w:r w:rsidR="00A73B21" w:rsidRPr="00764BEA">
        <w:rPr>
          <w:rFonts w:ascii="Arial" w:hAnsi="Arial" w:cs="Arial"/>
          <w:lang w:val="ru-RU"/>
        </w:rPr>
        <w:t xml:space="preserve"> </w:t>
      </w:r>
      <w:r w:rsidR="00B165A5" w:rsidRPr="00764BEA">
        <w:rPr>
          <w:rFonts w:ascii="Arial" w:hAnsi="Arial" w:cs="Arial"/>
          <w:lang w:val="ru-RU"/>
        </w:rPr>
        <w:t>г</w:t>
      </w:r>
      <w:r w:rsidR="00A73B21" w:rsidRPr="00764BEA">
        <w:rPr>
          <w:rFonts w:ascii="Arial" w:hAnsi="Arial" w:cs="Arial"/>
          <w:lang w:val="ru-RU"/>
        </w:rPr>
        <w:t>ода</w:t>
      </w:r>
      <w:r w:rsidR="00A73B21" w:rsidRPr="00764BEA">
        <w:rPr>
          <w:rFonts w:ascii="Arial" w:hAnsi="Arial" w:cs="Arial"/>
          <w:lang w:val="ru-RU"/>
        </w:rPr>
        <w:br/>
      </w:r>
      <w:r w:rsidRPr="00764BEA">
        <w:rPr>
          <w:rFonts w:ascii="Arial" w:hAnsi="Arial" w:cs="Arial"/>
          <w:lang w:val="ru-RU"/>
        </w:rPr>
        <w:t>№</w:t>
      </w:r>
      <w:r w:rsidR="00A533DF" w:rsidRPr="00764BEA">
        <w:rPr>
          <w:rFonts w:ascii="Arial" w:hAnsi="Arial" w:cs="Arial"/>
          <w:lang w:val="ru-RU"/>
        </w:rPr>
        <w:t xml:space="preserve"> 291</w:t>
      </w:r>
      <w:r w:rsidR="00B165A5" w:rsidRPr="00764BEA">
        <w:rPr>
          <w:rFonts w:ascii="Arial" w:hAnsi="Arial" w:cs="Arial"/>
          <w:lang w:val="ru-RU"/>
        </w:rPr>
        <w:t xml:space="preserve"> </w:t>
      </w:r>
      <w:r w:rsidR="00273FB9" w:rsidRPr="00764BEA">
        <w:rPr>
          <w:rFonts w:ascii="Arial" w:hAnsi="Arial" w:cs="Arial"/>
          <w:lang w:val="ru-RU"/>
        </w:rPr>
        <w:t xml:space="preserve">«Об утверждении проекта «Внесение изменений в правила землепользования и застройки муниципального образования «Железногорск-Илимское городское поселение» </w:t>
      </w:r>
      <w:r w:rsidR="00B165A5" w:rsidRPr="00764BEA">
        <w:rPr>
          <w:rFonts w:ascii="Arial" w:hAnsi="Arial" w:cs="Arial"/>
          <w:lang w:val="ru-RU"/>
        </w:rPr>
        <w:t>(с изменениями)</w:t>
      </w:r>
      <w:r w:rsidR="00A73B21" w:rsidRPr="00764BEA">
        <w:rPr>
          <w:rFonts w:ascii="Arial" w:hAnsi="Arial" w:cs="Arial"/>
          <w:lang w:val="ru-RU"/>
        </w:rPr>
        <w:t xml:space="preserve"> (далее – правила землепользования и застройки)</w:t>
      </w:r>
      <w:r w:rsidRPr="00764BEA">
        <w:rPr>
          <w:rFonts w:ascii="Arial" w:hAnsi="Arial" w:cs="Arial"/>
          <w:lang w:val="ru-RU"/>
        </w:rPr>
        <w:t>, также подлеж</w:t>
      </w:r>
      <w:r w:rsidR="00A73B21" w:rsidRPr="00764BEA">
        <w:rPr>
          <w:rFonts w:ascii="Arial" w:hAnsi="Arial" w:cs="Arial"/>
          <w:lang w:val="ru-RU"/>
        </w:rPr>
        <w:t>а</w:t>
      </w:r>
      <w:r w:rsidRPr="00764BEA">
        <w:rPr>
          <w:rFonts w:ascii="Arial" w:hAnsi="Arial" w:cs="Arial"/>
          <w:lang w:val="ru-RU"/>
        </w:rPr>
        <w:t>т корректировке.</w:t>
      </w:r>
      <w:proofErr w:type="gramEnd"/>
    </w:p>
    <w:p w:rsidR="00F54E1A" w:rsidRPr="00764BEA" w:rsidRDefault="00F54E1A" w:rsidP="00850E95">
      <w:pPr>
        <w:ind w:firstLine="708"/>
        <w:jc w:val="both"/>
        <w:rPr>
          <w:rStyle w:val="blk"/>
          <w:rFonts w:ascii="Arial" w:hAnsi="Arial" w:cs="Arial"/>
        </w:rPr>
      </w:pPr>
      <w:proofErr w:type="gramStart"/>
      <w:r w:rsidRPr="00764BEA">
        <w:rPr>
          <w:rStyle w:val="blk"/>
          <w:rFonts w:ascii="Arial" w:hAnsi="Arial" w:cs="Arial"/>
        </w:rPr>
        <w:t>Федеральным законом от 31</w:t>
      </w:r>
      <w:r w:rsidR="00A73B21" w:rsidRPr="00764BEA">
        <w:rPr>
          <w:rStyle w:val="blk"/>
          <w:rFonts w:ascii="Arial" w:hAnsi="Arial" w:cs="Arial"/>
        </w:rPr>
        <w:t xml:space="preserve"> декабря </w:t>
      </w:r>
      <w:r w:rsidRPr="00764BEA">
        <w:rPr>
          <w:rStyle w:val="blk"/>
          <w:rFonts w:ascii="Arial" w:hAnsi="Arial" w:cs="Arial"/>
        </w:rPr>
        <w:t xml:space="preserve">2017 </w:t>
      </w:r>
      <w:r w:rsidR="00A73B21" w:rsidRPr="00764BEA">
        <w:rPr>
          <w:rStyle w:val="blk"/>
          <w:rFonts w:ascii="Arial" w:hAnsi="Arial" w:cs="Arial"/>
        </w:rPr>
        <w:t>года №</w:t>
      </w:r>
      <w:r w:rsidRPr="00764BEA">
        <w:rPr>
          <w:rStyle w:val="blk"/>
          <w:rFonts w:ascii="Arial" w:hAnsi="Arial" w:cs="Arial"/>
        </w:rPr>
        <w:t xml:space="preserve"> 507-ФЗ </w:t>
      </w:r>
      <w:r w:rsidR="007F2FF4" w:rsidRPr="00764BEA">
        <w:rPr>
          <w:rStyle w:val="blk"/>
          <w:rFonts w:ascii="Arial" w:hAnsi="Arial" w:cs="Arial"/>
        </w:rPr>
        <w:t>«</w:t>
      </w:r>
      <w:r w:rsidR="001157B7" w:rsidRPr="00764BEA">
        <w:rPr>
          <w:rStyle w:val="blk"/>
          <w:rFonts w:ascii="Arial" w:hAnsi="Arial" w:cs="Arial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F2FF4" w:rsidRPr="00764BEA">
        <w:rPr>
          <w:rStyle w:val="blk"/>
          <w:rFonts w:ascii="Arial" w:hAnsi="Arial" w:cs="Arial"/>
        </w:rPr>
        <w:t>»</w:t>
      </w:r>
      <w:r w:rsidR="001157B7" w:rsidRPr="00764BEA">
        <w:rPr>
          <w:rStyle w:val="blk"/>
          <w:rFonts w:ascii="Arial" w:hAnsi="Arial" w:cs="Arial"/>
        </w:rPr>
        <w:t xml:space="preserve"> </w:t>
      </w:r>
      <w:r w:rsidRPr="00764BEA">
        <w:rPr>
          <w:rStyle w:val="blk"/>
          <w:rFonts w:ascii="Arial" w:hAnsi="Arial" w:cs="Arial"/>
        </w:rPr>
        <w:t>в Градостроительный кодекс РФ введена ст</w:t>
      </w:r>
      <w:r w:rsidR="00327779" w:rsidRPr="00764BEA">
        <w:rPr>
          <w:rStyle w:val="blk"/>
          <w:rFonts w:ascii="Arial" w:hAnsi="Arial" w:cs="Arial"/>
        </w:rPr>
        <w:t>атья</w:t>
      </w:r>
      <w:r w:rsidR="00A73B21" w:rsidRPr="00764BEA">
        <w:rPr>
          <w:rStyle w:val="blk"/>
          <w:rFonts w:ascii="Arial" w:hAnsi="Arial" w:cs="Arial"/>
        </w:rPr>
        <w:t xml:space="preserve"> </w:t>
      </w:r>
      <w:r w:rsidRPr="00764BEA">
        <w:rPr>
          <w:rStyle w:val="blk"/>
          <w:rFonts w:ascii="Arial" w:hAnsi="Arial" w:cs="Arial"/>
        </w:rPr>
        <w:t xml:space="preserve">6.1, </w:t>
      </w:r>
      <w:r w:rsidR="00A73B21" w:rsidRPr="00764BEA">
        <w:rPr>
          <w:rStyle w:val="blk"/>
          <w:rFonts w:ascii="Arial" w:hAnsi="Arial" w:cs="Arial"/>
        </w:rPr>
        <w:t>в соответствии с</w:t>
      </w:r>
      <w:r w:rsidRPr="00764BEA">
        <w:rPr>
          <w:rStyle w:val="blk"/>
          <w:rFonts w:ascii="Arial" w:hAnsi="Arial" w:cs="Arial"/>
        </w:rPr>
        <w:t xml:space="preserve">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</w:t>
      </w:r>
      <w:proofErr w:type="gramEnd"/>
      <w:r w:rsidRPr="00764BEA">
        <w:rPr>
          <w:rStyle w:val="blk"/>
          <w:rFonts w:ascii="Arial" w:hAnsi="Arial" w:cs="Arial"/>
        </w:rPr>
        <w:t xml:space="preserve"> границ в системе координат, используемой для ведения Единого государственного реестра недвижимости. </w:t>
      </w:r>
      <w:proofErr w:type="gramStart"/>
      <w:r w:rsidRPr="00764BEA">
        <w:rPr>
          <w:rStyle w:val="blk"/>
          <w:rFonts w:ascii="Arial" w:hAnsi="Arial" w:cs="Arial"/>
        </w:rPr>
        <w:t xml:space="preserve">Формы графического и текстового описания местоположения границ территориальных зон, </w:t>
      </w:r>
      <w:hyperlink r:id="rId9" w:anchor="dst100145" w:history="1">
        <w:r w:rsidRPr="00764BEA">
          <w:rPr>
            <w:rStyle w:val="a8"/>
            <w:rFonts w:ascii="Arial" w:eastAsia="Calibri" w:hAnsi="Arial" w:cs="Arial"/>
            <w:color w:val="auto"/>
            <w:u w:val="none"/>
          </w:rPr>
          <w:t>требования</w:t>
        </w:r>
      </w:hyperlink>
      <w:r w:rsidRPr="00764BEA">
        <w:rPr>
          <w:rStyle w:val="blk"/>
          <w:rFonts w:ascii="Arial" w:hAnsi="Arial" w:cs="Arial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764BEA">
        <w:rPr>
          <w:rStyle w:val="blk"/>
          <w:rFonts w:ascii="Arial" w:hAnsi="Arial" w:cs="Arial"/>
        </w:rPr>
        <w:t xml:space="preserve"> с ним, предоставления сведений, содержащихся в Едином государственном реестре недвижимости.</w:t>
      </w:r>
    </w:p>
    <w:p w:rsidR="00F54E1A" w:rsidRPr="00764BEA" w:rsidRDefault="00F54E1A" w:rsidP="00850E95">
      <w:pPr>
        <w:ind w:firstLine="708"/>
        <w:jc w:val="both"/>
        <w:rPr>
          <w:rFonts w:ascii="Arial" w:hAnsi="Arial" w:cs="Arial"/>
        </w:rPr>
      </w:pPr>
      <w:proofErr w:type="gramStart"/>
      <w:r w:rsidRPr="00764BEA">
        <w:rPr>
          <w:rFonts w:ascii="Arial" w:hAnsi="Arial" w:cs="Arial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</w:t>
      </w:r>
      <w:r w:rsidR="00327779" w:rsidRPr="00764BEA">
        <w:rPr>
          <w:rFonts w:ascii="Arial" w:hAnsi="Arial" w:cs="Arial"/>
        </w:rPr>
        <w:t>,</w:t>
      </w:r>
      <w:r w:rsidRPr="00764BEA">
        <w:rPr>
          <w:rFonts w:ascii="Arial" w:hAnsi="Arial" w:cs="Arial"/>
        </w:rPr>
        <w:t xml:space="preserve"> соответственно</w:t>
      </w:r>
      <w:r w:rsidR="00327779" w:rsidRPr="00764BEA">
        <w:rPr>
          <w:rFonts w:ascii="Arial" w:hAnsi="Arial" w:cs="Arial"/>
        </w:rPr>
        <w:t>,</w:t>
      </w:r>
      <w:r w:rsidRPr="00764BEA">
        <w:rPr>
          <w:rFonts w:ascii="Arial" w:hAnsi="Arial" w:cs="Arial"/>
        </w:rPr>
        <w:t xml:space="preserve"> о границах населенных пунктов, территориальных зон в Единый государственный реестр недвижимости, в целях</w:t>
      </w:r>
      <w:proofErr w:type="gramEnd"/>
      <w:r w:rsidRPr="00764BEA">
        <w:rPr>
          <w:rFonts w:ascii="Arial" w:hAnsi="Arial" w:cs="Arial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F54E1A" w:rsidRPr="00764BEA" w:rsidRDefault="007F2FF4" w:rsidP="00850E95">
      <w:pPr>
        <w:ind w:firstLine="708"/>
        <w:jc w:val="both"/>
        <w:rPr>
          <w:rFonts w:ascii="Arial" w:hAnsi="Arial" w:cs="Arial"/>
        </w:rPr>
      </w:pPr>
      <w:proofErr w:type="gramStart"/>
      <w:r w:rsidRPr="00764BEA">
        <w:rPr>
          <w:rFonts w:ascii="Arial" w:hAnsi="Arial" w:cs="Arial"/>
        </w:rPr>
        <w:t>В соответствии с Федеральным законом от 31</w:t>
      </w:r>
      <w:r w:rsidR="00327779" w:rsidRPr="00764BEA">
        <w:rPr>
          <w:rFonts w:ascii="Arial" w:hAnsi="Arial" w:cs="Arial"/>
        </w:rPr>
        <w:t xml:space="preserve"> декабря </w:t>
      </w:r>
      <w:r w:rsidRPr="00764BEA">
        <w:rPr>
          <w:rFonts w:ascii="Arial" w:hAnsi="Arial" w:cs="Arial"/>
        </w:rPr>
        <w:t xml:space="preserve">2017 </w:t>
      </w:r>
      <w:r w:rsidR="00327779" w:rsidRPr="00764BEA">
        <w:rPr>
          <w:rFonts w:ascii="Arial" w:hAnsi="Arial" w:cs="Arial"/>
        </w:rPr>
        <w:t>года №</w:t>
      </w:r>
      <w:r w:rsidRPr="00764BEA">
        <w:rPr>
          <w:rFonts w:ascii="Arial" w:hAnsi="Arial" w:cs="Arial"/>
        </w:rPr>
        <w:t xml:space="preserve"> 507-ФЗ «О внесении изменений в Градостроительный кодекс Российской Федерации и отдельные законодательные акты Российской Федерации», с</w:t>
      </w:r>
      <w:r w:rsidR="00F54E1A" w:rsidRPr="00764BEA">
        <w:rPr>
          <w:rFonts w:ascii="Arial" w:hAnsi="Arial" w:cs="Arial"/>
        </w:rPr>
        <w:t xml:space="preserve"> 1</w:t>
      </w:r>
      <w:r w:rsidR="00327779" w:rsidRPr="00764BEA">
        <w:rPr>
          <w:rFonts w:ascii="Arial" w:hAnsi="Arial" w:cs="Arial"/>
        </w:rPr>
        <w:t xml:space="preserve"> января </w:t>
      </w:r>
      <w:r w:rsidR="00F54E1A" w:rsidRPr="00764BEA">
        <w:rPr>
          <w:rFonts w:ascii="Arial" w:hAnsi="Arial" w:cs="Arial"/>
        </w:rPr>
        <w:t>2021</w:t>
      </w:r>
      <w:r w:rsidR="00B165A5" w:rsidRPr="00764BEA">
        <w:rPr>
          <w:rFonts w:ascii="Arial" w:hAnsi="Arial" w:cs="Arial"/>
        </w:rPr>
        <w:t xml:space="preserve"> </w:t>
      </w:r>
      <w:r w:rsidR="00F54E1A" w:rsidRPr="00764BEA">
        <w:rPr>
          <w:rFonts w:ascii="Arial" w:hAnsi="Arial" w:cs="Arial"/>
        </w:rPr>
        <w:t>года ст</w:t>
      </w:r>
      <w:r w:rsidR="00327779" w:rsidRPr="00764BEA">
        <w:rPr>
          <w:rFonts w:ascii="Arial" w:hAnsi="Arial" w:cs="Arial"/>
        </w:rPr>
        <w:t xml:space="preserve">атья </w:t>
      </w:r>
      <w:r w:rsidR="00F54E1A" w:rsidRPr="00764BEA">
        <w:rPr>
          <w:rFonts w:ascii="Arial" w:hAnsi="Arial" w:cs="Arial"/>
        </w:rPr>
        <w:t>51 Градостроительного код</w:t>
      </w:r>
      <w:r w:rsidR="00850E95" w:rsidRPr="00764BEA">
        <w:rPr>
          <w:rFonts w:ascii="Arial" w:hAnsi="Arial" w:cs="Arial"/>
        </w:rPr>
        <w:t>екса РФ дополняется пунктом 3.2</w:t>
      </w:r>
      <w:r w:rsidR="00F54E1A" w:rsidRPr="00764BEA">
        <w:rPr>
          <w:rFonts w:ascii="Arial" w:hAnsi="Arial" w:cs="Arial"/>
        </w:rPr>
        <w:t>,</w:t>
      </w:r>
      <w:r w:rsidR="001157B7" w:rsidRPr="00764BEA">
        <w:rPr>
          <w:rFonts w:ascii="Arial" w:hAnsi="Arial" w:cs="Arial"/>
        </w:rPr>
        <w:t xml:space="preserve"> </w:t>
      </w:r>
      <w:r w:rsidR="00327779" w:rsidRPr="00764BEA">
        <w:rPr>
          <w:rFonts w:ascii="Arial" w:hAnsi="Arial" w:cs="Arial"/>
        </w:rPr>
        <w:t>в соответствии с</w:t>
      </w:r>
      <w:r w:rsidR="00F54E1A" w:rsidRPr="00764BEA">
        <w:rPr>
          <w:rFonts w:ascii="Arial" w:hAnsi="Arial" w:cs="Arial"/>
        </w:rPr>
        <w:t xml:space="preserve"> котор</w:t>
      </w:r>
      <w:r w:rsidR="00327779" w:rsidRPr="00764BEA">
        <w:rPr>
          <w:rFonts w:ascii="Arial" w:hAnsi="Arial" w:cs="Arial"/>
        </w:rPr>
        <w:t>ым</w:t>
      </w:r>
      <w:r w:rsidR="00F54E1A" w:rsidRPr="00764BEA">
        <w:rPr>
          <w:rFonts w:ascii="Arial" w:hAnsi="Arial" w:cs="Arial"/>
        </w:rPr>
        <w:t xml:space="preserve">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</w:t>
      </w:r>
      <w:proofErr w:type="gramEnd"/>
      <w:r w:rsidR="00F54E1A" w:rsidRPr="00764BEA">
        <w:rPr>
          <w:rFonts w:ascii="Arial" w:hAnsi="Arial" w:cs="Arial"/>
        </w:rPr>
        <w:t xml:space="preserve">, </w:t>
      </w:r>
      <w:proofErr w:type="gramStart"/>
      <w:r w:rsidR="00F54E1A" w:rsidRPr="00764BEA">
        <w:rPr>
          <w:rFonts w:ascii="Arial" w:hAnsi="Arial" w:cs="Arial"/>
        </w:rPr>
        <w:t xml:space="preserve">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</w:t>
      </w:r>
      <w:r w:rsidR="00F54E1A" w:rsidRPr="00764BEA">
        <w:rPr>
          <w:rFonts w:ascii="Arial" w:hAnsi="Arial" w:cs="Arial"/>
        </w:rPr>
        <w:lastRenderedPageBreak/>
        <w:t>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r w:rsidR="00327779" w:rsidRPr="00764BEA">
        <w:rPr>
          <w:rFonts w:ascii="Arial" w:hAnsi="Arial" w:cs="Arial"/>
        </w:rPr>
        <w:t>)</w:t>
      </w:r>
      <w:r w:rsidR="00F54E1A" w:rsidRPr="00764BEA">
        <w:rPr>
          <w:rFonts w:ascii="Arial" w:hAnsi="Arial" w:cs="Arial"/>
        </w:rPr>
        <w:t>.</w:t>
      </w:r>
      <w:proofErr w:type="gramEnd"/>
    </w:p>
    <w:p w:rsidR="00F54E1A" w:rsidRPr="00764BEA" w:rsidRDefault="00F54E1A" w:rsidP="00850E95">
      <w:pPr>
        <w:pStyle w:val="a6"/>
        <w:ind w:left="0" w:right="107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Принятие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="00327779" w:rsidRPr="00764BEA">
        <w:rPr>
          <w:rFonts w:ascii="Arial" w:hAnsi="Arial" w:cs="Arial"/>
          <w:spacing w:val="15"/>
          <w:lang w:val="ru-RU"/>
        </w:rPr>
        <w:t xml:space="preserve">муниципальной </w:t>
      </w:r>
      <w:r w:rsidRPr="00764BEA">
        <w:rPr>
          <w:rFonts w:ascii="Arial" w:hAnsi="Arial" w:cs="Arial"/>
          <w:spacing w:val="-1"/>
          <w:lang w:val="ru-RU"/>
        </w:rPr>
        <w:t>программы</w:t>
      </w:r>
      <w:r w:rsidRPr="00764BEA">
        <w:rPr>
          <w:rFonts w:ascii="Arial" w:hAnsi="Arial" w:cs="Arial"/>
          <w:spacing w:val="16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обеспечит</w:t>
      </w:r>
      <w:r w:rsidRPr="00764BEA">
        <w:rPr>
          <w:rFonts w:ascii="Arial" w:hAnsi="Arial" w:cs="Arial"/>
          <w:spacing w:val="17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эффективное</w:t>
      </w:r>
      <w:r w:rsidRPr="00764BEA">
        <w:rPr>
          <w:rFonts w:ascii="Arial" w:hAnsi="Arial" w:cs="Arial"/>
          <w:spacing w:val="13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решение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приоритетных</w:t>
      </w:r>
      <w:r w:rsidRPr="00764BEA">
        <w:rPr>
          <w:rFonts w:ascii="Arial" w:hAnsi="Arial" w:cs="Arial"/>
          <w:spacing w:val="16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социальных,</w:t>
      </w:r>
      <w:r w:rsidRPr="00764BEA">
        <w:rPr>
          <w:rFonts w:ascii="Arial" w:hAnsi="Arial" w:cs="Arial"/>
          <w:spacing w:val="29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экономических</w:t>
      </w:r>
      <w:r w:rsidRPr="00764BEA">
        <w:rPr>
          <w:rFonts w:ascii="Arial" w:hAnsi="Arial" w:cs="Arial"/>
          <w:spacing w:val="48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</w:t>
      </w:r>
      <w:r w:rsidRPr="00764BEA">
        <w:rPr>
          <w:rFonts w:ascii="Arial" w:hAnsi="Arial" w:cs="Arial"/>
          <w:spacing w:val="49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других</w:t>
      </w:r>
      <w:r w:rsidRPr="00764BEA">
        <w:rPr>
          <w:rFonts w:ascii="Arial" w:hAnsi="Arial" w:cs="Arial"/>
          <w:spacing w:val="48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задач</w:t>
      </w:r>
      <w:r w:rsidRPr="00764BEA">
        <w:rPr>
          <w:rFonts w:ascii="Arial" w:hAnsi="Arial" w:cs="Arial"/>
          <w:spacing w:val="47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развития</w:t>
      </w:r>
      <w:r w:rsidRPr="00764BEA">
        <w:rPr>
          <w:rFonts w:ascii="Arial" w:hAnsi="Arial" w:cs="Arial"/>
          <w:spacing w:val="45"/>
          <w:lang w:val="ru-RU"/>
        </w:rPr>
        <w:t xml:space="preserve"> </w:t>
      </w:r>
      <w:r w:rsidR="006842EA" w:rsidRPr="00764BEA">
        <w:rPr>
          <w:rFonts w:ascii="Arial" w:hAnsi="Arial" w:cs="Arial"/>
          <w:lang w:val="ru-RU"/>
        </w:rPr>
        <w:t xml:space="preserve">муниципального образования «Железногорск-Илимское городское поселение» </w:t>
      </w:r>
      <w:r w:rsidRPr="00764BEA">
        <w:rPr>
          <w:rFonts w:ascii="Arial" w:hAnsi="Arial" w:cs="Arial"/>
          <w:lang w:val="ru-RU"/>
        </w:rPr>
        <w:t>в</w:t>
      </w:r>
      <w:r w:rsidRPr="00764BEA">
        <w:rPr>
          <w:rFonts w:ascii="Arial" w:hAnsi="Arial" w:cs="Arial"/>
          <w:spacing w:val="47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пределах</w:t>
      </w:r>
      <w:r w:rsidRPr="00764BEA">
        <w:rPr>
          <w:rFonts w:ascii="Arial" w:hAnsi="Arial" w:cs="Arial"/>
          <w:spacing w:val="5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установленных</w:t>
      </w:r>
      <w:r w:rsidRPr="00764BEA">
        <w:rPr>
          <w:rFonts w:ascii="Arial" w:hAnsi="Arial" w:cs="Arial"/>
          <w:spacing w:val="7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полномочий</w:t>
      </w:r>
      <w:r w:rsidRPr="00764BEA">
        <w:rPr>
          <w:rFonts w:ascii="Arial" w:hAnsi="Arial" w:cs="Arial"/>
          <w:spacing w:val="1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органов</w:t>
      </w:r>
      <w:r w:rsidRPr="00764BEA">
        <w:rPr>
          <w:rFonts w:ascii="Arial" w:hAnsi="Arial" w:cs="Arial"/>
          <w:spacing w:val="-1"/>
          <w:lang w:val="ru-RU"/>
        </w:rPr>
        <w:t xml:space="preserve"> местного</w:t>
      </w:r>
      <w:r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самоуправления.</w:t>
      </w:r>
    </w:p>
    <w:p w:rsidR="00F54E1A" w:rsidRPr="00764BEA" w:rsidRDefault="00F54E1A" w:rsidP="00B9505B">
      <w:pPr>
        <w:rPr>
          <w:rFonts w:ascii="Arial" w:hAnsi="Arial" w:cs="Arial"/>
        </w:rPr>
      </w:pPr>
    </w:p>
    <w:p w:rsidR="00F54E1A" w:rsidRPr="00764BEA" w:rsidRDefault="00702873" w:rsidP="00B9505B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Раздел</w:t>
      </w:r>
      <w:r w:rsidR="00F54E1A" w:rsidRPr="00764BEA">
        <w:rPr>
          <w:rFonts w:ascii="Arial" w:hAnsi="Arial" w:cs="Arial"/>
        </w:rPr>
        <w:t xml:space="preserve"> </w:t>
      </w:r>
      <w:r w:rsidR="006842EA" w:rsidRPr="00764BEA">
        <w:rPr>
          <w:rFonts w:ascii="Arial" w:hAnsi="Arial" w:cs="Arial"/>
        </w:rPr>
        <w:t>2</w:t>
      </w:r>
      <w:r w:rsidR="00327779" w:rsidRPr="00764BEA">
        <w:rPr>
          <w:rFonts w:ascii="Arial" w:hAnsi="Arial" w:cs="Arial"/>
        </w:rPr>
        <w:t xml:space="preserve">. </w:t>
      </w:r>
      <w:r w:rsidR="00F54E1A" w:rsidRPr="00764BEA">
        <w:rPr>
          <w:rFonts w:ascii="Arial" w:hAnsi="Arial" w:cs="Arial"/>
        </w:rPr>
        <w:t>Цель</w:t>
      </w:r>
      <w:r w:rsidR="00DF3C3C" w:rsidRPr="00764BEA">
        <w:rPr>
          <w:rFonts w:ascii="Arial" w:hAnsi="Arial" w:cs="Arial"/>
        </w:rPr>
        <w:t xml:space="preserve"> и</w:t>
      </w:r>
      <w:r w:rsidR="00F54E1A" w:rsidRPr="00764BEA">
        <w:rPr>
          <w:rFonts w:ascii="Arial" w:hAnsi="Arial" w:cs="Arial"/>
        </w:rPr>
        <w:t xml:space="preserve"> задачи муниципальной программы</w:t>
      </w:r>
    </w:p>
    <w:p w:rsidR="006842EA" w:rsidRPr="00764BEA" w:rsidRDefault="006842EA" w:rsidP="00B9505B">
      <w:pPr>
        <w:jc w:val="center"/>
        <w:rPr>
          <w:rFonts w:ascii="Arial" w:hAnsi="Arial" w:cs="Arial"/>
        </w:rPr>
      </w:pPr>
    </w:p>
    <w:p w:rsidR="00CE2D01" w:rsidRPr="00764BEA" w:rsidRDefault="00F54E1A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Цел</w:t>
      </w:r>
      <w:r w:rsidR="00CE2D01" w:rsidRPr="00764BEA">
        <w:rPr>
          <w:rFonts w:ascii="Arial" w:hAnsi="Arial" w:cs="Arial"/>
          <w:lang w:val="ru-RU"/>
        </w:rPr>
        <w:t>ью</w:t>
      </w:r>
      <w:r w:rsidRPr="00764BEA">
        <w:rPr>
          <w:rFonts w:ascii="Arial" w:hAnsi="Arial" w:cs="Arial"/>
          <w:lang w:val="ru-RU"/>
        </w:rPr>
        <w:t xml:space="preserve"> муниципальной программы являются</w:t>
      </w:r>
      <w:r w:rsidR="00CE2D01" w:rsidRPr="00764BEA">
        <w:rPr>
          <w:rFonts w:ascii="Arial" w:hAnsi="Arial" w:cs="Arial"/>
          <w:lang w:val="ru-RU"/>
        </w:rPr>
        <w:t xml:space="preserve"> обеспечение устойчивого развития территории муниципального образования «Железногорск-Илимское городское поселение», которое позволит: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1.</w:t>
      </w:r>
      <w:r w:rsidR="00F54E1A" w:rsidRPr="00764BEA">
        <w:rPr>
          <w:rFonts w:ascii="Arial" w:hAnsi="Arial" w:cs="Arial"/>
          <w:lang w:val="ru-RU"/>
        </w:rPr>
        <w:t xml:space="preserve"> </w:t>
      </w:r>
      <w:r w:rsidR="00850E95" w:rsidRPr="00764BEA">
        <w:rPr>
          <w:rFonts w:ascii="Arial" w:hAnsi="Arial" w:cs="Arial"/>
          <w:lang w:val="ru-RU"/>
        </w:rPr>
        <w:t>с</w:t>
      </w:r>
      <w:r w:rsidR="00F54E1A" w:rsidRPr="00764BEA">
        <w:rPr>
          <w:rFonts w:ascii="Arial" w:hAnsi="Arial" w:cs="Arial"/>
          <w:lang w:val="ru-RU"/>
        </w:rPr>
        <w:t>озда</w:t>
      </w:r>
      <w:r w:rsidR="00CE2D01" w:rsidRPr="00764BEA">
        <w:rPr>
          <w:rFonts w:ascii="Arial" w:hAnsi="Arial" w:cs="Arial"/>
          <w:lang w:val="ru-RU"/>
        </w:rPr>
        <w:t>ть</w:t>
      </w:r>
      <w:r w:rsidR="00F54E1A" w:rsidRPr="00764BEA">
        <w:rPr>
          <w:rFonts w:ascii="Arial" w:hAnsi="Arial" w:cs="Arial"/>
          <w:lang w:val="ru-RU"/>
        </w:rPr>
        <w:t xml:space="preserve"> услови</w:t>
      </w:r>
      <w:r w:rsidR="00CE2D01" w:rsidRPr="00764BEA">
        <w:rPr>
          <w:rFonts w:ascii="Arial" w:hAnsi="Arial" w:cs="Arial"/>
          <w:lang w:val="ru-RU"/>
        </w:rPr>
        <w:t>я</w:t>
      </w:r>
      <w:r w:rsidR="00F54E1A" w:rsidRPr="00764BEA">
        <w:rPr>
          <w:rFonts w:ascii="Arial" w:hAnsi="Arial" w:cs="Arial"/>
          <w:lang w:val="ru-RU"/>
        </w:rPr>
        <w:t xml:space="preserve"> для реализации пространственных интересов </w:t>
      </w:r>
      <w:r w:rsidR="006842EA" w:rsidRPr="00764BEA">
        <w:rPr>
          <w:rFonts w:ascii="Arial" w:hAnsi="Arial" w:cs="Arial"/>
          <w:lang w:val="ru-RU"/>
        </w:rPr>
        <w:t>м</w:t>
      </w:r>
      <w:r w:rsidR="00F54E1A" w:rsidRPr="00764BEA">
        <w:rPr>
          <w:rFonts w:ascii="Arial" w:hAnsi="Arial" w:cs="Arial"/>
          <w:lang w:val="ru-RU"/>
        </w:rPr>
        <w:t xml:space="preserve">униципального образования </w:t>
      </w:r>
      <w:r w:rsidRPr="00764BEA">
        <w:rPr>
          <w:rFonts w:ascii="Arial" w:hAnsi="Arial" w:cs="Arial"/>
          <w:lang w:val="ru-RU"/>
        </w:rPr>
        <w:t xml:space="preserve">«Железногорск-Илимское городское поселение» </w:t>
      </w:r>
      <w:r w:rsidR="00F54E1A" w:rsidRPr="00764BEA">
        <w:rPr>
          <w:rFonts w:ascii="Arial" w:hAnsi="Arial" w:cs="Arial"/>
          <w:lang w:val="ru-RU"/>
        </w:rPr>
        <w:t>с учетом требований безопасности жизнедеятельности, экологического и санитарного благополучия;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 xml:space="preserve">2. </w:t>
      </w:r>
      <w:r w:rsidR="00850E95" w:rsidRPr="00764BEA">
        <w:rPr>
          <w:rFonts w:ascii="Arial" w:hAnsi="Arial" w:cs="Arial"/>
          <w:lang w:val="ru-RU"/>
        </w:rPr>
        <w:t>с</w:t>
      </w:r>
      <w:r w:rsidR="00F54E1A" w:rsidRPr="00764BEA">
        <w:rPr>
          <w:rFonts w:ascii="Arial" w:hAnsi="Arial" w:cs="Arial"/>
          <w:lang w:val="ru-RU"/>
        </w:rPr>
        <w:t>озда</w:t>
      </w:r>
      <w:r w:rsidR="00CE2D01" w:rsidRPr="00764BEA">
        <w:rPr>
          <w:rFonts w:ascii="Arial" w:hAnsi="Arial" w:cs="Arial"/>
          <w:lang w:val="ru-RU"/>
        </w:rPr>
        <w:t>ть</w:t>
      </w:r>
      <w:r w:rsidR="00F54E1A" w:rsidRPr="00764BEA">
        <w:rPr>
          <w:rFonts w:ascii="Arial" w:hAnsi="Arial" w:cs="Arial"/>
          <w:lang w:val="ru-RU"/>
        </w:rPr>
        <w:t xml:space="preserve"> услови</w:t>
      </w:r>
      <w:r w:rsidR="00CE2D01" w:rsidRPr="00764BEA">
        <w:rPr>
          <w:rFonts w:ascii="Arial" w:hAnsi="Arial" w:cs="Arial"/>
          <w:lang w:val="ru-RU"/>
        </w:rPr>
        <w:t>я</w:t>
      </w:r>
      <w:r w:rsidR="00F54E1A" w:rsidRPr="00764BEA">
        <w:rPr>
          <w:rFonts w:ascii="Arial" w:hAnsi="Arial" w:cs="Arial"/>
          <w:lang w:val="ru-RU"/>
        </w:rPr>
        <w:t xml:space="preserve"> для повышения инвестиционной привлекательности </w:t>
      </w:r>
      <w:r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lang w:val="ru-RU"/>
        </w:rPr>
        <w:t>;</w:t>
      </w:r>
    </w:p>
    <w:p w:rsidR="00344453" w:rsidRPr="00764BEA" w:rsidRDefault="00850E95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3</w:t>
      </w:r>
      <w:r w:rsidR="00344453" w:rsidRPr="00764BEA">
        <w:rPr>
          <w:rFonts w:ascii="Arial" w:hAnsi="Arial" w:cs="Arial"/>
          <w:lang w:val="ru-RU"/>
        </w:rPr>
        <w:t>.</w:t>
      </w:r>
      <w:r w:rsidR="006842EA"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о</w:t>
      </w:r>
      <w:r w:rsidR="00F54E1A" w:rsidRPr="00764BEA">
        <w:rPr>
          <w:rFonts w:ascii="Arial" w:hAnsi="Arial" w:cs="Arial"/>
          <w:lang w:val="ru-RU"/>
        </w:rPr>
        <w:t>беспеч</w:t>
      </w:r>
      <w:r w:rsidR="00CE2D01" w:rsidRPr="00764BEA">
        <w:rPr>
          <w:rFonts w:ascii="Arial" w:hAnsi="Arial" w:cs="Arial"/>
          <w:lang w:val="ru-RU"/>
        </w:rPr>
        <w:t>ить</w:t>
      </w:r>
      <w:r w:rsidR="00F54E1A" w:rsidRPr="00764BEA">
        <w:rPr>
          <w:rFonts w:ascii="Arial" w:hAnsi="Arial" w:cs="Arial"/>
          <w:lang w:val="ru-RU"/>
        </w:rPr>
        <w:t xml:space="preserve"> прав</w:t>
      </w:r>
      <w:r w:rsidR="00CE2D01" w:rsidRPr="00764BEA">
        <w:rPr>
          <w:rFonts w:ascii="Arial" w:hAnsi="Arial" w:cs="Arial"/>
          <w:lang w:val="ru-RU"/>
        </w:rPr>
        <w:t>а</w:t>
      </w:r>
      <w:r w:rsidR="00F54E1A" w:rsidRPr="00764BEA">
        <w:rPr>
          <w:rFonts w:ascii="Arial" w:hAnsi="Arial" w:cs="Arial"/>
          <w:lang w:val="ru-RU"/>
        </w:rPr>
        <w:t xml:space="preserve"> и законны</w:t>
      </w:r>
      <w:r w:rsidR="00CE2D01" w:rsidRPr="00764BEA">
        <w:rPr>
          <w:rFonts w:ascii="Arial" w:hAnsi="Arial" w:cs="Arial"/>
          <w:lang w:val="ru-RU"/>
        </w:rPr>
        <w:t>е</w:t>
      </w:r>
      <w:r w:rsidR="00F54E1A" w:rsidRPr="00764BEA">
        <w:rPr>
          <w:rFonts w:ascii="Arial" w:hAnsi="Arial" w:cs="Arial"/>
          <w:lang w:val="ru-RU"/>
        </w:rPr>
        <w:t xml:space="preserve"> интерес</w:t>
      </w:r>
      <w:r w:rsidR="00CE2D01" w:rsidRPr="00764BEA">
        <w:rPr>
          <w:rFonts w:ascii="Arial" w:hAnsi="Arial" w:cs="Arial"/>
          <w:lang w:val="ru-RU"/>
        </w:rPr>
        <w:t>ы</w:t>
      </w:r>
      <w:r w:rsidR="00F54E1A" w:rsidRPr="00764BEA">
        <w:rPr>
          <w:rFonts w:ascii="Arial" w:hAnsi="Arial" w:cs="Arial"/>
          <w:lang w:val="ru-RU"/>
        </w:rPr>
        <w:t xml:space="preserve">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44453"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lang w:val="ru-RU"/>
        </w:rPr>
        <w:t>;</w:t>
      </w:r>
    </w:p>
    <w:p w:rsidR="00344453" w:rsidRPr="00764BEA" w:rsidRDefault="00850E95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4</w:t>
      </w:r>
      <w:r w:rsidR="00344453" w:rsidRPr="00764BEA">
        <w:rPr>
          <w:rFonts w:ascii="Arial" w:hAnsi="Arial" w:cs="Arial"/>
          <w:lang w:val="ru-RU"/>
        </w:rPr>
        <w:t>.</w:t>
      </w:r>
      <w:r w:rsidR="006842EA"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с</w:t>
      </w:r>
      <w:r w:rsidR="00F54E1A" w:rsidRPr="00764BEA">
        <w:rPr>
          <w:rFonts w:ascii="Arial" w:hAnsi="Arial" w:cs="Arial"/>
          <w:lang w:val="ru-RU"/>
        </w:rPr>
        <w:t>озда</w:t>
      </w:r>
      <w:r w:rsidR="009704E2" w:rsidRPr="00764BEA">
        <w:rPr>
          <w:rFonts w:ascii="Arial" w:hAnsi="Arial" w:cs="Arial"/>
          <w:lang w:val="ru-RU"/>
        </w:rPr>
        <w:t>ть</w:t>
      </w:r>
      <w:r w:rsidR="00F54E1A" w:rsidRPr="00764BEA">
        <w:rPr>
          <w:rFonts w:ascii="Arial" w:hAnsi="Arial" w:cs="Arial"/>
          <w:lang w:val="ru-RU"/>
        </w:rPr>
        <w:t xml:space="preserve"> услов</w:t>
      </w:r>
      <w:r w:rsidR="009704E2" w:rsidRPr="00764BEA">
        <w:rPr>
          <w:rFonts w:ascii="Arial" w:hAnsi="Arial" w:cs="Arial"/>
          <w:lang w:val="ru-RU"/>
        </w:rPr>
        <w:t>ия</w:t>
      </w:r>
      <w:r w:rsidR="00F54E1A" w:rsidRPr="00764BEA">
        <w:rPr>
          <w:rFonts w:ascii="Arial" w:hAnsi="Arial" w:cs="Arial"/>
          <w:lang w:val="ru-RU"/>
        </w:rPr>
        <w:t xml:space="preserve"> для повышения качества предоставления </w:t>
      </w:r>
      <w:r w:rsidR="00344453" w:rsidRPr="00764BEA">
        <w:rPr>
          <w:rFonts w:ascii="Arial" w:hAnsi="Arial" w:cs="Arial"/>
          <w:lang w:val="ru-RU"/>
        </w:rPr>
        <w:t xml:space="preserve">администрацией муниципального образования «Железногорск-Илимское городское поселение» </w:t>
      </w:r>
      <w:r w:rsidR="00F54E1A" w:rsidRPr="00764BEA">
        <w:rPr>
          <w:rFonts w:ascii="Arial" w:hAnsi="Arial" w:cs="Arial"/>
          <w:lang w:val="ru-RU"/>
        </w:rPr>
        <w:t>муниципальных услуг в сфере градостроительства</w:t>
      </w:r>
      <w:r w:rsidR="00344453" w:rsidRPr="00764BEA">
        <w:rPr>
          <w:rFonts w:ascii="Arial" w:hAnsi="Arial" w:cs="Arial"/>
          <w:lang w:val="ru-RU"/>
        </w:rPr>
        <w:t>.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spacing w:val="-1"/>
          <w:lang w:val="ru-RU"/>
        </w:rPr>
      </w:pPr>
      <w:r w:rsidRPr="00764BEA">
        <w:rPr>
          <w:rFonts w:ascii="Arial" w:hAnsi="Arial" w:cs="Arial"/>
          <w:spacing w:val="-1"/>
          <w:lang w:val="ru-RU"/>
        </w:rPr>
        <w:t>Задачи</w:t>
      </w:r>
      <w:r w:rsidRPr="00764BEA">
        <w:rPr>
          <w:rFonts w:ascii="Arial" w:hAnsi="Arial" w:cs="Arial"/>
          <w:spacing w:val="1"/>
          <w:lang w:val="ru-RU"/>
        </w:rPr>
        <w:t xml:space="preserve"> муниципальной </w:t>
      </w:r>
      <w:r w:rsidRPr="00764BEA">
        <w:rPr>
          <w:rFonts w:ascii="Arial" w:hAnsi="Arial" w:cs="Arial"/>
          <w:spacing w:val="-1"/>
          <w:lang w:val="ru-RU"/>
        </w:rPr>
        <w:t>программы:</w:t>
      </w:r>
    </w:p>
    <w:p w:rsidR="00A24F52" w:rsidRPr="00764BEA" w:rsidRDefault="00344453" w:rsidP="00A24F52">
      <w:pPr>
        <w:pStyle w:val="a6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spacing w:val="-1"/>
          <w:lang w:val="ru-RU"/>
        </w:rPr>
        <w:t>1. А</w:t>
      </w:r>
      <w:r w:rsidRPr="00764BEA">
        <w:rPr>
          <w:rFonts w:ascii="Arial" w:hAnsi="Arial" w:cs="Arial"/>
          <w:lang w:val="ru-RU"/>
        </w:rPr>
        <w:t>ктуализация (внесение изменений) действующего генерального плана муниципального образования «Железногорск-Илимское городское поселение»</w:t>
      </w:r>
      <w:r w:rsidR="00A24F52" w:rsidRPr="00764BEA">
        <w:rPr>
          <w:rFonts w:ascii="Arial" w:hAnsi="Arial" w:cs="Arial"/>
          <w:lang w:val="ru-RU"/>
        </w:rPr>
        <w:t>. Реализация путём разработки проекта внесения изменений в генеральный план муниципального образования «Железногорск-Илимское городское поселение».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2. Актуализация (внесение изменений) правил землепользования и застройки муниципального образования «Железногорск-Илимское городское поселение».</w:t>
      </w:r>
      <w:r w:rsidR="00A24F52" w:rsidRPr="00764BEA">
        <w:rPr>
          <w:rFonts w:ascii="Arial" w:hAnsi="Arial" w:cs="Arial"/>
          <w:lang w:val="ru-RU"/>
        </w:rPr>
        <w:t xml:space="preserve"> Реализация путём разработки проекта внесения изменений в правила землепользования и застройки муниципального образования «Железногорск-Илимское городское поселение».</w:t>
      </w:r>
    </w:p>
    <w:p w:rsidR="00344453" w:rsidRPr="00764BEA" w:rsidRDefault="00A24F52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Завершение</w:t>
      </w:r>
      <w:r w:rsidR="00F54E1A" w:rsidRPr="00764BEA">
        <w:rPr>
          <w:rFonts w:ascii="Arial" w:hAnsi="Arial" w:cs="Arial"/>
          <w:lang w:val="ru-RU"/>
        </w:rPr>
        <w:t xml:space="preserve"> мероприятий муниципальной программы будет способствовать обеспечению устойчивого развития градостроительной деятельности на территории </w:t>
      </w:r>
      <w:r w:rsidR="00344453"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lang w:val="ru-RU"/>
        </w:rPr>
        <w:t xml:space="preserve"> и позволит: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1.</w:t>
      </w:r>
      <w:r w:rsidR="006842EA"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П</w:t>
      </w:r>
      <w:r w:rsidR="00F54E1A" w:rsidRPr="00764BEA">
        <w:rPr>
          <w:rFonts w:ascii="Arial" w:hAnsi="Arial" w:cs="Arial"/>
          <w:lang w:val="ru-RU"/>
        </w:rPr>
        <w:t xml:space="preserve">овысить инвестиционную привлекательность </w:t>
      </w:r>
      <w:r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lang w:val="ru-RU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</w:t>
      </w:r>
      <w:r w:rsidRPr="00764BEA">
        <w:rPr>
          <w:rFonts w:ascii="Arial" w:hAnsi="Arial" w:cs="Arial"/>
          <w:lang w:val="ru-RU"/>
        </w:rPr>
        <w:t>вания</w:t>
      </w:r>
      <w:r w:rsidR="00F54E1A" w:rsidRPr="00764BEA">
        <w:rPr>
          <w:rFonts w:ascii="Arial" w:hAnsi="Arial" w:cs="Arial"/>
          <w:lang w:val="ru-RU"/>
        </w:rPr>
        <w:t>;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2. У</w:t>
      </w:r>
      <w:r w:rsidR="00F54E1A" w:rsidRPr="00764BEA">
        <w:rPr>
          <w:rFonts w:ascii="Arial" w:hAnsi="Arial" w:cs="Arial"/>
          <w:lang w:val="ru-RU"/>
        </w:rPr>
        <w:t>величить объемы налоговых поступлений в бюджеты всех уровней</w:t>
      </w:r>
      <w:r w:rsidRPr="00764BEA">
        <w:rPr>
          <w:rFonts w:ascii="Arial" w:hAnsi="Arial" w:cs="Arial"/>
          <w:lang w:val="ru-RU"/>
        </w:rPr>
        <w:t>.</w:t>
      </w:r>
    </w:p>
    <w:p w:rsidR="00344453" w:rsidRPr="00764BEA" w:rsidRDefault="00344453" w:rsidP="00850E95">
      <w:pPr>
        <w:pStyle w:val="a6"/>
        <w:ind w:left="0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3. П</w:t>
      </w:r>
      <w:r w:rsidR="00F54E1A" w:rsidRPr="00764BEA">
        <w:rPr>
          <w:rFonts w:ascii="Arial" w:hAnsi="Arial" w:cs="Arial"/>
          <w:lang w:val="ru-RU"/>
        </w:rPr>
        <w:t>овысить оперативность и качество принятия управленческих решений, более рационально и эффективно использовать территории</w:t>
      </w:r>
      <w:r w:rsidRPr="00764BEA">
        <w:rPr>
          <w:rFonts w:ascii="Arial" w:hAnsi="Arial" w:cs="Arial"/>
          <w:lang w:val="ru-RU"/>
        </w:rPr>
        <w:t xml:space="preserve"> муниципального образования «Железногорск-Илимское городское поселение» благодаря наличию современной актуальной градостроительной документации</w:t>
      </w:r>
      <w:r w:rsidR="00F54E1A" w:rsidRPr="00764BEA">
        <w:rPr>
          <w:rFonts w:ascii="Arial" w:hAnsi="Arial" w:cs="Arial"/>
          <w:lang w:val="ru-RU"/>
        </w:rPr>
        <w:t>.</w:t>
      </w:r>
    </w:p>
    <w:p w:rsidR="00F54E1A" w:rsidRPr="00764BEA" w:rsidRDefault="00F54E1A" w:rsidP="00850E95">
      <w:pPr>
        <w:pStyle w:val="a6"/>
        <w:ind w:left="0"/>
        <w:jc w:val="both"/>
        <w:rPr>
          <w:rFonts w:ascii="Arial" w:hAnsi="Arial" w:cs="Arial"/>
          <w:spacing w:val="-1"/>
          <w:lang w:val="ru-RU"/>
        </w:rPr>
      </w:pPr>
      <w:r w:rsidRPr="00764BEA">
        <w:rPr>
          <w:rFonts w:ascii="Arial" w:hAnsi="Arial" w:cs="Arial"/>
          <w:lang w:val="ru-RU"/>
        </w:rPr>
        <w:t xml:space="preserve">В результате роста инвестиций в строительство, реконструкцию и обустройство земельных участков и других объектов недвижимости будет достигнут </w:t>
      </w:r>
      <w:r w:rsidRPr="00764BEA">
        <w:rPr>
          <w:rFonts w:ascii="Arial" w:hAnsi="Arial" w:cs="Arial"/>
          <w:lang w:val="ru-RU"/>
        </w:rPr>
        <w:lastRenderedPageBreak/>
        <w:t xml:space="preserve">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</w:t>
      </w:r>
      <w:r w:rsidR="00344453" w:rsidRPr="00764BEA">
        <w:rPr>
          <w:rFonts w:ascii="Arial" w:hAnsi="Arial" w:cs="Arial"/>
          <w:lang w:val="ru-RU"/>
        </w:rPr>
        <w:t>создания</w:t>
      </w:r>
      <w:r w:rsidRPr="00764BEA">
        <w:rPr>
          <w:rFonts w:ascii="Arial" w:hAnsi="Arial" w:cs="Arial"/>
          <w:lang w:val="ru-RU"/>
        </w:rPr>
        <w:t xml:space="preserve"> новых рабочих мест, улучшения социально-демографической ситуации</w:t>
      </w:r>
      <w:r w:rsidR="00AB03A8" w:rsidRPr="00764BEA">
        <w:rPr>
          <w:rFonts w:ascii="Arial" w:hAnsi="Arial" w:cs="Arial"/>
          <w:lang w:val="ru-RU"/>
        </w:rPr>
        <w:t>.</w:t>
      </w:r>
    </w:p>
    <w:p w:rsidR="00F54E1A" w:rsidRPr="00764BEA" w:rsidRDefault="00F54E1A" w:rsidP="00B9505B">
      <w:pPr>
        <w:rPr>
          <w:rFonts w:ascii="Arial" w:hAnsi="Arial" w:cs="Arial"/>
        </w:rPr>
      </w:pPr>
    </w:p>
    <w:p w:rsidR="00F54E1A" w:rsidRPr="00764BEA" w:rsidRDefault="00702873" w:rsidP="00B9505B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Раздел</w:t>
      </w:r>
      <w:r w:rsidR="00F54E1A" w:rsidRPr="00764BEA">
        <w:rPr>
          <w:rFonts w:ascii="Arial" w:hAnsi="Arial" w:cs="Arial"/>
        </w:rPr>
        <w:t xml:space="preserve"> </w:t>
      </w:r>
      <w:r w:rsidR="006842EA" w:rsidRPr="00764BEA">
        <w:rPr>
          <w:rFonts w:ascii="Arial" w:hAnsi="Arial" w:cs="Arial"/>
        </w:rPr>
        <w:t>3</w:t>
      </w:r>
      <w:r w:rsidR="00344453" w:rsidRPr="00764BEA">
        <w:rPr>
          <w:rFonts w:ascii="Arial" w:hAnsi="Arial" w:cs="Arial"/>
        </w:rPr>
        <w:t xml:space="preserve">. </w:t>
      </w:r>
      <w:r w:rsidR="00F54E1A" w:rsidRPr="00764BEA">
        <w:rPr>
          <w:rFonts w:ascii="Arial" w:hAnsi="Arial" w:cs="Arial"/>
        </w:rPr>
        <w:t>Ресурсное обеспечение муниципальной программы</w:t>
      </w:r>
    </w:p>
    <w:p w:rsidR="00344453" w:rsidRPr="00764BEA" w:rsidRDefault="00344453" w:rsidP="00B9505B">
      <w:pPr>
        <w:jc w:val="center"/>
        <w:rPr>
          <w:rFonts w:ascii="Arial" w:hAnsi="Arial" w:cs="Arial"/>
        </w:rPr>
      </w:pPr>
    </w:p>
    <w:p w:rsidR="005A2004" w:rsidRPr="00764BEA" w:rsidRDefault="005A2004" w:rsidP="005A2004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Ресурсное обеспечение реализации муниципальной программы приведено в Приложении №2 к муниципальной программе.</w:t>
      </w:r>
    </w:p>
    <w:p w:rsidR="00F54E1A" w:rsidRPr="00764BEA" w:rsidRDefault="00F54E1A" w:rsidP="00B9505B">
      <w:pPr>
        <w:ind w:firstLine="709"/>
        <w:jc w:val="both"/>
        <w:rPr>
          <w:rFonts w:ascii="Arial" w:hAnsi="Arial" w:cs="Arial"/>
        </w:rPr>
      </w:pPr>
      <w:proofErr w:type="gramStart"/>
      <w:r w:rsidRPr="00764BEA">
        <w:rPr>
          <w:rFonts w:ascii="Arial" w:hAnsi="Arial" w:cs="Arial"/>
        </w:rPr>
        <w:t xml:space="preserve">Ресурсное обеспечение муниципальной программы планируется в рамках реализации </w:t>
      </w:r>
      <w:r w:rsidR="00921BDA" w:rsidRPr="00764BEA">
        <w:rPr>
          <w:rFonts w:ascii="Arial" w:hAnsi="Arial" w:cs="Arial"/>
        </w:rPr>
        <w:t xml:space="preserve">подпрограммы «Обеспечение комплексного пространственного и территориального развития Иркутской области» на 2018-2022 годы </w:t>
      </w:r>
      <w:r w:rsidRPr="00764BEA">
        <w:rPr>
          <w:rFonts w:ascii="Arial" w:hAnsi="Arial" w:cs="Arial"/>
        </w:rPr>
        <w:t xml:space="preserve">государственной программы Иркутской области «Развитие и управление имущественным комплексом и земельными ресурсами Иркутской области» на 2018-2022 годы, </w:t>
      </w:r>
      <w:r w:rsidR="00B9505B" w:rsidRPr="00764BEA">
        <w:rPr>
          <w:rFonts w:ascii="Arial" w:hAnsi="Arial" w:cs="Arial"/>
        </w:rPr>
        <w:t xml:space="preserve">утвержденной постановлением Правительства Иркутской области от 27 ноября 2017 года № 774-пп, </w:t>
      </w:r>
      <w:r w:rsidRPr="00764BEA">
        <w:rPr>
          <w:rFonts w:ascii="Arial" w:hAnsi="Arial" w:cs="Arial"/>
        </w:rPr>
        <w:t xml:space="preserve">при условии обеспечения софинансирования мероприятий за счет средств бюджета </w:t>
      </w:r>
      <w:r w:rsidR="00B9505B" w:rsidRPr="00764BEA">
        <w:rPr>
          <w:rFonts w:ascii="Arial" w:hAnsi="Arial" w:cs="Arial"/>
        </w:rPr>
        <w:t>муниципального образования «Железногорск-Илимское</w:t>
      </w:r>
      <w:proofErr w:type="gramEnd"/>
      <w:r w:rsidR="00B9505B" w:rsidRPr="00764BEA">
        <w:rPr>
          <w:rFonts w:ascii="Arial" w:hAnsi="Arial" w:cs="Arial"/>
        </w:rPr>
        <w:t xml:space="preserve"> городское поселение» </w:t>
      </w:r>
      <w:r w:rsidRPr="00764BEA">
        <w:rPr>
          <w:rFonts w:ascii="Arial" w:hAnsi="Arial" w:cs="Arial"/>
        </w:rPr>
        <w:t xml:space="preserve">в соответствии с распоряжением Правительства Иркутской области от </w:t>
      </w:r>
      <w:r w:rsidR="00B9505B" w:rsidRPr="00764BEA">
        <w:rPr>
          <w:rFonts w:ascii="Arial" w:hAnsi="Arial" w:cs="Arial"/>
        </w:rPr>
        <w:t>15 августа 2019 года № 689-пп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</w:t>
      </w:r>
      <w:r w:rsidRPr="00764BEA">
        <w:rPr>
          <w:rFonts w:ascii="Arial" w:hAnsi="Arial" w:cs="Arial"/>
        </w:rPr>
        <w:t>.</w:t>
      </w:r>
    </w:p>
    <w:p w:rsidR="00F16049" w:rsidRPr="00764BEA" w:rsidRDefault="00F16049" w:rsidP="00B9505B">
      <w:pPr>
        <w:jc w:val="center"/>
        <w:rPr>
          <w:rFonts w:ascii="Arial" w:hAnsi="Arial" w:cs="Arial"/>
          <w:color w:val="FF0000"/>
        </w:rPr>
      </w:pPr>
    </w:p>
    <w:p w:rsidR="00764BEA" w:rsidRDefault="00702873" w:rsidP="00B9505B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Раздел</w:t>
      </w:r>
      <w:r w:rsidR="00F54E1A" w:rsidRPr="00764BEA">
        <w:rPr>
          <w:rFonts w:ascii="Arial" w:hAnsi="Arial" w:cs="Arial"/>
        </w:rPr>
        <w:t xml:space="preserve"> </w:t>
      </w:r>
      <w:r w:rsidR="007C7997" w:rsidRPr="00764BEA">
        <w:rPr>
          <w:rFonts w:ascii="Arial" w:hAnsi="Arial" w:cs="Arial"/>
        </w:rPr>
        <w:t>4</w:t>
      </w:r>
      <w:r w:rsidR="00F54E1A" w:rsidRPr="00764BEA">
        <w:rPr>
          <w:rFonts w:ascii="Arial" w:hAnsi="Arial" w:cs="Arial"/>
        </w:rPr>
        <w:t>. Ожидаемые результаты реализации</w:t>
      </w:r>
    </w:p>
    <w:p w:rsidR="00F54E1A" w:rsidRPr="00764BEA" w:rsidRDefault="00F54E1A" w:rsidP="00B9505B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муниципальной программы</w:t>
      </w:r>
    </w:p>
    <w:p w:rsidR="007C7997" w:rsidRPr="00764BEA" w:rsidRDefault="007C7997" w:rsidP="00B9505B">
      <w:pPr>
        <w:rPr>
          <w:rFonts w:ascii="Arial" w:hAnsi="Arial" w:cs="Arial"/>
        </w:rPr>
      </w:pPr>
    </w:p>
    <w:p w:rsidR="00F54E1A" w:rsidRPr="00764BEA" w:rsidRDefault="00F54E1A" w:rsidP="00B9505B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Основными ожидаемыми результатами реализации </w:t>
      </w:r>
      <w:r w:rsidR="00B9505B" w:rsidRPr="00764BEA">
        <w:rPr>
          <w:rFonts w:ascii="Arial" w:hAnsi="Arial" w:cs="Arial"/>
        </w:rPr>
        <w:t>муниципальной п</w:t>
      </w:r>
      <w:r w:rsidR="007C7997" w:rsidRPr="00764BEA">
        <w:rPr>
          <w:rFonts w:ascii="Arial" w:hAnsi="Arial" w:cs="Arial"/>
        </w:rPr>
        <w:t>рограммы являются</w:t>
      </w:r>
      <w:r w:rsidRPr="00764BEA">
        <w:rPr>
          <w:rFonts w:ascii="Arial" w:hAnsi="Arial" w:cs="Arial"/>
        </w:rPr>
        <w:t xml:space="preserve">: </w:t>
      </w:r>
    </w:p>
    <w:p w:rsidR="00B9505B" w:rsidRPr="00764BEA" w:rsidRDefault="00B9505B" w:rsidP="00B9505B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1.</w:t>
      </w:r>
      <w:r w:rsidR="00F54E1A" w:rsidRPr="00764BEA">
        <w:rPr>
          <w:rFonts w:ascii="Arial" w:hAnsi="Arial" w:cs="Arial"/>
        </w:rPr>
        <w:t xml:space="preserve"> </w:t>
      </w:r>
      <w:r w:rsidRPr="00764BEA">
        <w:rPr>
          <w:rFonts w:ascii="Arial" w:hAnsi="Arial" w:cs="Arial"/>
        </w:rPr>
        <w:t>А</w:t>
      </w:r>
      <w:r w:rsidR="00F54E1A" w:rsidRPr="00764BEA">
        <w:rPr>
          <w:rFonts w:ascii="Arial" w:hAnsi="Arial" w:cs="Arial"/>
        </w:rPr>
        <w:t xml:space="preserve">ктуализация генерального плана </w:t>
      </w:r>
      <w:r w:rsidRPr="00764BEA">
        <w:rPr>
          <w:rFonts w:ascii="Arial" w:hAnsi="Arial" w:cs="Arial"/>
        </w:rPr>
        <w:t>муниципального образования «Железногорск-Илимское городское поселение»</w:t>
      </w:r>
      <w:r w:rsidR="007C7997" w:rsidRPr="00764BEA">
        <w:rPr>
          <w:rFonts w:ascii="Arial" w:hAnsi="Arial" w:cs="Arial"/>
        </w:rPr>
        <w:t>;</w:t>
      </w:r>
    </w:p>
    <w:p w:rsidR="00F54E1A" w:rsidRPr="00764BEA" w:rsidRDefault="00B9505B" w:rsidP="00B9505B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2. А</w:t>
      </w:r>
      <w:r w:rsidR="00F54E1A" w:rsidRPr="00764BEA">
        <w:rPr>
          <w:rFonts w:ascii="Arial" w:hAnsi="Arial" w:cs="Arial"/>
        </w:rPr>
        <w:t xml:space="preserve">ктуализация правил землепользования и застройки </w:t>
      </w:r>
      <w:r w:rsidRPr="00764BEA">
        <w:rPr>
          <w:rFonts w:ascii="Arial" w:hAnsi="Arial" w:cs="Arial"/>
        </w:rPr>
        <w:t>муниципального образования «Железногорск-Илимское городское поселение»</w:t>
      </w:r>
      <w:r w:rsidR="007C7997" w:rsidRPr="00764BEA">
        <w:rPr>
          <w:rFonts w:ascii="Arial" w:hAnsi="Arial" w:cs="Arial"/>
        </w:rPr>
        <w:t>.</w:t>
      </w:r>
    </w:p>
    <w:p w:rsidR="00F54E1A" w:rsidRPr="00764BEA" w:rsidRDefault="00F54E1A" w:rsidP="00B9505B">
      <w:pPr>
        <w:pStyle w:val="a6"/>
        <w:ind w:left="0" w:firstLine="709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Реализация</w:t>
      </w:r>
      <w:r w:rsidRPr="00764BEA">
        <w:rPr>
          <w:rFonts w:ascii="Arial" w:hAnsi="Arial" w:cs="Arial"/>
          <w:spacing w:val="4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муниципальной</w:t>
      </w:r>
      <w:r w:rsidRPr="00764BEA">
        <w:rPr>
          <w:rFonts w:ascii="Arial" w:hAnsi="Arial" w:cs="Arial"/>
          <w:spacing w:val="42"/>
          <w:lang w:val="ru-RU"/>
        </w:rPr>
        <w:t xml:space="preserve"> </w:t>
      </w:r>
      <w:r w:rsidR="007C7997" w:rsidRPr="00764BEA">
        <w:rPr>
          <w:rFonts w:ascii="Arial" w:hAnsi="Arial" w:cs="Arial"/>
          <w:spacing w:val="-1"/>
          <w:lang w:val="ru-RU"/>
        </w:rPr>
        <w:t>программы</w:t>
      </w:r>
      <w:r w:rsidR="007C7997" w:rsidRPr="00764BEA">
        <w:rPr>
          <w:rFonts w:ascii="Arial" w:hAnsi="Arial" w:cs="Arial"/>
          <w:spacing w:val="47"/>
          <w:lang w:val="ru-RU"/>
        </w:rPr>
        <w:t xml:space="preserve"> </w:t>
      </w:r>
      <w:r w:rsidR="007C7997" w:rsidRPr="00764BEA">
        <w:rPr>
          <w:rFonts w:ascii="Arial" w:hAnsi="Arial" w:cs="Arial"/>
          <w:lang w:val="ru-RU"/>
        </w:rPr>
        <w:t>вносит</w:t>
      </w:r>
      <w:r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существенный</w:t>
      </w:r>
      <w:r w:rsidRPr="00764BEA">
        <w:rPr>
          <w:rFonts w:ascii="Arial" w:hAnsi="Arial" w:cs="Arial"/>
          <w:spacing w:val="1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вклад</w:t>
      </w:r>
      <w:r w:rsidRPr="00764BEA">
        <w:rPr>
          <w:rFonts w:ascii="Arial" w:hAnsi="Arial" w:cs="Arial"/>
          <w:lang w:val="ru-RU"/>
        </w:rPr>
        <w:t xml:space="preserve"> в</w:t>
      </w:r>
      <w:r w:rsidRPr="00764BEA">
        <w:rPr>
          <w:rFonts w:ascii="Arial" w:hAnsi="Arial" w:cs="Arial"/>
          <w:spacing w:val="40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достижение</w:t>
      </w:r>
      <w:r w:rsidRPr="00764BEA">
        <w:rPr>
          <w:rFonts w:ascii="Arial" w:hAnsi="Arial" w:cs="Arial"/>
          <w:spacing w:val="8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показателей</w:t>
      </w:r>
      <w:r w:rsidRPr="00764BEA">
        <w:rPr>
          <w:rFonts w:ascii="Arial" w:hAnsi="Arial" w:cs="Arial"/>
          <w:spacing w:val="10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социально-экономического</w:t>
      </w:r>
      <w:r w:rsidRPr="00764BEA">
        <w:rPr>
          <w:rFonts w:ascii="Arial" w:hAnsi="Arial" w:cs="Arial"/>
          <w:spacing w:val="9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развития</w:t>
      </w:r>
      <w:r w:rsidRPr="00764BEA">
        <w:rPr>
          <w:rFonts w:ascii="Arial" w:hAnsi="Arial" w:cs="Arial"/>
          <w:spacing w:val="9"/>
          <w:lang w:val="ru-RU"/>
        </w:rPr>
        <w:t xml:space="preserve"> </w:t>
      </w:r>
      <w:r w:rsidR="00B9505B" w:rsidRPr="00764BEA">
        <w:rPr>
          <w:rFonts w:ascii="Arial" w:hAnsi="Arial" w:cs="Arial"/>
          <w:lang w:val="ru-RU"/>
        </w:rPr>
        <w:t>муниципального образования «Железногорск-Илимское городское поселение»</w:t>
      </w:r>
      <w:r w:rsidRPr="00764BEA">
        <w:rPr>
          <w:rFonts w:ascii="Arial" w:hAnsi="Arial" w:cs="Arial"/>
          <w:spacing w:val="8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</w:t>
      </w:r>
      <w:r w:rsidRPr="00764BEA">
        <w:rPr>
          <w:rFonts w:ascii="Arial" w:hAnsi="Arial" w:cs="Arial"/>
          <w:spacing w:val="47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соответствует</w:t>
      </w:r>
      <w:r w:rsidRPr="00764BEA">
        <w:rPr>
          <w:rFonts w:ascii="Arial" w:hAnsi="Arial" w:cs="Arial"/>
          <w:spacing w:val="24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её</w:t>
      </w:r>
      <w:r w:rsidRPr="00764BEA">
        <w:rPr>
          <w:rFonts w:ascii="Arial" w:hAnsi="Arial" w:cs="Arial"/>
          <w:spacing w:val="23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цели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задач</w:t>
      </w:r>
      <w:r w:rsidR="00B9505B" w:rsidRPr="00764BEA">
        <w:rPr>
          <w:rFonts w:ascii="Arial" w:hAnsi="Arial" w:cs="Arial"/>
          <w:spacing w:val="-1"/>
          <w:lang w:val="ru-RU"/>
        </w:rPr>
        <w:t>ам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в</w:t>
      </w:r>
      <w:r w:rsidRPr="00764BEA">
        <w:rPr>
          <w:rFonts w:ascii="Arial" w:hAnsi="Arial" w:cs="Arial"/>
          <w:spacing w:val="2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части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создания</w:t>
      </w:r>
      <w:r w:rsidRPr="00764BEA">
        <w:rPr>
          <w:rFonts w:ascii="Arial" w:hAnsi="Arial" w:cs="Arial"/>
          <w:spacing w:val="26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условий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для</w:t>
      </w:r>
      <w:r w:rsidRPr="00764BEA">
        <w:rPr>
          <w:rFonts w:ascii="Arial" w:hAnsi="Arial" w:cs="Arial"/>
          <w:spacing w:val="24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привлечения</w:t>
      </w:r>
      <w:r w:rsidRPr="00764BEA">
        <w:rPr>
          <w:rFonts w:ascii="Arial" w:hAnsi="Arial" w:cs="Arial"/>
          <w:spacing w:val="2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инвестиций</w:t>
      </w:r>
      <w:r w:rsidRPr="00764BEA">
        <w:rPr>
          <w:rFonts w:ascii="Arial" w:hAnsi="Arial" w:cs="Arial"/>
          <w:spacing w:val="2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в</w:t>
      </w:r>
      <w:r w:rsidRPr="00764BEA">
        <w:rPr>
          <w:rFonts w:ascii="Arial" w:hAnsi="Arial" w:cs="Arial"/>
          <w:spacing w:val="59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развитие</w:t>
      </w:r>
      <w:r w:rsidRPr="00764BEA">
        <w:rPr>
          <w:rFonts w:ascii="Arial" w:hAnsi="Arial" w:cs="Arial"/>
          <w:spacing w:val="-1"/>
          <w:lang w:val="ru-RU"/>
        </w:rPr>
        <w:t xml:space="preserve"> муниципального</w:t>
      </w:r>
      <w:r w:rsidRPr="00764BEA">
        <w:rPr>
          <w:rFonts w:ascii="Arial" w:hAnsi="Arial" w:cs="Arial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образования</w:t>
      </w:r>
      <w:r w:rsidR="00B9505B" w:rsidRPr="00764BEA">
        <w:rPr>
          <w:rFonts w:ascii="Arial" w:hAnsi="Arial" w:cs="Arial"/>
          <w:spacing w:val="-1"/>
          <w:lang w:val="ru-RU"/>
        </w:rPr>
        <w:t xml:space="preserve"> «Железногорск-Илимское городское поселение»</w:t>
      </w:r>
      <w:r w:rsidRPr="00764BEA">
        <w:rPr>
          <w:rFonts w:ascii="Arial" w:hAnsi="Arial" w:cs="Arial"/>
          <w:spacing w:val="-1"/>
          <w:lang w:val="ru-RU"/>
        </w:rPr>
        <w:t>.</w:t>
      </w:r>
    </w:p>
    <w:p w:rsidR="00F54E1A" w:rsidRPr="00764BEA" w:rsidRDefault="00F54E1A" w:rsidP="00B9505B">
      <w:pPr>
        <w:pStyle w:val="a6"/>
        <w:ind w:left="0" w:firstLine="709"/>
        <w:jc w:val="both"/>
        <w:rPr>
          <w:rFonts w:ascii="Arial" w:hAnsi="Arial" w:cs="Arial"/>
          <w:spacing w:val="16"/>
          <w:lang w:val="ru-RU"/>
        </w:rPr>
      </w:pPr>
      <w:r w:rsidRPr="00764BEA">
        <w:rPr>
          <w:rFonts w:ascii="Arial" w:hAnsi="Arial" w:cs="Arial"/>
          <w:lang w:val="ru-RU"/>
        </w:rPr>
        <w:t>Реализация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муниципальной</w:t>
      </w:r>
      <w:r w:rsidRPr="00764BEA">
        <w:rPr>
          <w:rFonts w:ascii="Arial" w:hAnsi="Arial" w:cs="Arial"/>
          <w:spacing w:val="10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программы</w:t>
      </w:r>
      <w:r w:rsidRPr="00764BEA">
        <w:rPr>
          <w:rFonts w:ascii="Arial" w:hAnsi="Arial" w:cs="Arial"/>
          <w:spacing w:val="11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позволит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создать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условия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для</w:t>
      </w:r>
      <w:r w:rsidRPr="00764BEA">
        <w:rPr>
          <w:rFonts w:ascii="Arial" w:hAnsi="Arial" w:cs="Arial"/>
          <w:spacing w:val="12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дальнейшего</w:t>
      </w:r>
      <w:r w:rsidRPr="00764BEA">
        <w:rPr>
          <w:rFonts w:ascii="Arial" w:hAnsi="Arial" w:cs="Arial"/>
          <w:spacing w:val="7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сбалансированного</w:t>
      </w:r>
      <w:r w:rsidRPr="00764BEA">
        <w:rPr>
          <w:rFonts w:ascii="Arial" w:hAnsi="Arial" w:cs="Arial"/>
          <w:spacing w:val="57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развития</w:t>
      </w:r>
      <w:r w:rsidRPr="00764BEA">
        <w:rPr>
          <w:rFonts w:ascii="Arial" w:hAnsi="Arial" w:cs="Arial"/>
          <w:spacing w:val="57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территории</w:t>
      </w:r>
      <w:r w:rsidRPr="00764BEA">
        <w:rPr>
          <w:rFonts w:ascii="Arial" w:hAnsi="Arial" w:cs="Arial"/>
          <w:spacing w:val="56"/>
          <w:lang w:val="ru-RU"/>
        </w:rPr>
        <w:t xml:space="preserve"> </w:t>
      </w:r>
      <w:r w:rsidR="00B9505B" w:rsidRPr="00764BEA">
        <w:rPr>
          <w:rFonts w:ascii="Arial" w:hAnsi="Arial" w:cs="Arial"/>
          <w:spacing w:val="-1"/>
          <w:lang w:val="ru-RU"/>
        </w:rPr>
        <w:t>муниципального образования «Железногорск-Илимское городское поселение»</w:t>
      </w:r>
      <w:r w:rsidRPr="00764BEA">
        <w:rPr>
          <w:rFonts w:ascii="Arial" w:hAnsi="Arial" w:cs="Arial"/>
          <w:lang w:val="ru-RU"/>
        </w:rPr>
        <w:t>,</w:t>
      </w:r>
      <w:r w:rsidRPr="00764BEA">
        <w:rPr>
          <w:rFonts w:ascii="Arial" w:hAnsi="Arial" w:cs="Arial"/>
          <w:spacing w:val="57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а</w:t>
      </w:r>
      <w:r w:rsidRPr="00764BEA">
        <w:rPr>
          <w:rFonts w:ascii="Arial" w:hAnsi="Arial" w:cs="Arial"/>
          <w:spacing w:val="54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также</w:t>
      </w:r>
      <w:r w:rsidRPr="00764BEA">
        <w:rPr>
          <w:rFonts w:ascii="Arial" w:hAnsi="Arial" w:cs="Arial"/>
          <w:spacing w:val="56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пространства</w:t>
      </w:r>
      <w:r w:rsidRPr="00764BEA">
        <w:rPr>
          <w:rFonts w:ascii="Arial" w:hAnsi="Arial" w:cs="Arial"/>
          <w:spacing w:val="103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жизнедеятельности</w:t>
      </w:r>
      <w:r w:rsidRPr="00764BEA">
        <w:rPr>
          <w:rFonts w:ascii="Arial" w:hAnsi="Arial" w:cs="Arial"/>
          <w:spacing w:val="18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человека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lang w:val="ru-RU"/>
        </w:rPr>
        <w:t>и</w:t>
      </w:r>
      <w:r w:rsidRPr="00764BEA">
        <w:rPr>
          <w:rFonts w:ascii="Arial" w:hAnsi="Arial" w:cs="Arial"/>
          <w:spacing w:val="18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городской</w:t>
      </w:r>
      <w:r w:rsidRPr="00764BEA">
        <w:rPr>
          <w:rFonts w:ascii="Arial" w:hAnsi="Arial" w:cs="Arial"/>
          <w:spacing w:val="18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среды.</w:t>
      </w:r>
      <w:r w:rsidRPr="00764BEA">
        <w:rPr>
          <w:rFonts w:ascii="Arial" w:hAnsi="Arial" w:cs="Arial"/>
          <w:spacing w:val="16"/>
          <w:lang w:val="ru-RU"/>
        </w:rPr>
        <w:t xml:space="preserve"> </w:t>
      </w:r>
    </w:p>
    <w:p w:rsidR="00F54E1A" w:rsidRPr="00764BEA" w:rsidRDefault="00F54E1A" w:rsidP="00B9505B">
      <w:pPr>
        <w:pStyle w:val="a6"/>
        <w:ind w:left="0" w:firstLine="709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lang w:val="ru-RU"/>
        </w:rPr>
        <w:t>В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результате</w:t>
      </w:r>
      <w:r w:rsidRPr="00764BEA">
        <w:rPr>
          <w:rFonts w:ascii="Arial" w:hAnsi="Arial" w:cs="Arial"/>
          <w:spacing w:val="1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ожидается:</w:t>
      </w:r>
    </w:p>
    <w:p w:rsidR="00B9505B" w:rsidRPr="00764BEA" w:rsidRDefault="00B9505B" w:rsidP="00B9505B">
      <w:pPr>
        <w:pStyle w:val="a6"/>
        <w:ind w:left="0" w:firstLine="709"/>
        <w:jc w:val="both"/>
        <w:rPr>
          <w:rFonts w:ascii="Arial" w:hAnsi="Arial" w:cs="Arial"/>
          <w:spacing w:val="-1"/>
          <w:lang w:val="ru-RU"/>
        </w:rPr>
      </w:pPr>
      <w:r w:rsidRPr="00764BEA">
        <w:rPr>
          <w:rFonts w:ascii="Arial" w:hAnsi="Arial" w:cs="Arial"/>
          <w:spacing w:val="32"/>
          <w:lang w:val="ru-RU"/>
        </w:rPr>
        <w:t>1.</w:t>
      </w:r>
      <w:r w:rsidR="00F54E1A" w:rsidRPr="00764BEA">
        <w:rPr>
          <w:rFonts w:ascii="Arial" w:hAnsi="Arial" w:cs="Arial"/>
          <w:spacing w:val="32"/>
          <w:lang w:val="ru-RU"/>
        </w:rPr>
        <w:t xml:space="preserve"> </w:t>
      </w:r>
      <w:r w:rsidRPr="00764BEA">
        <w:rPr>
          <w:rFonts w:ascii="Arial" w:hAnsi="Arial" w:cs="Arial"/>
          <w:spacing w:val="32"/>
          <w:lang w:val="ru-RU"/>
        </w:rPr>
        <w:t>О</w:t>
      </w:r>
      <w:r w:rsidR="00F54E1A" w:rsidRPr="00764BEA">
        <w:rPr>
          <w:rFonts w:ascii="Arial" w:hAnsi="Arial" w:cs="Arial"/>
          <w:spacing w:val="-1"/>
          <w:lang w:val="ru-RU"/>
        </w:rPr>
        <w:t>беспеченность</w:t>
      </w:r>
      <w:r w:rsidR="00F54E1A" w:rsidRPr="00764BEA">
        <w:rPr>
          <w:rFonts w:ascii="Arial" w:hAnsi="Arial" w:cs="Arial"/>
          <w:spacing w:val="34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территории</w:t>
      </w:r>
      <w:r w:rsidR="00F54E1A" w:rsidRPr="00764BEA">
        <w:rPr>
          <w:rFonts w:ascii="Arial" w:hAnsi="Arial" w:cs="Arial"/>
          <w:spacing w:val="34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spacing w:val="32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актуализированным генеральным планом;</w:t>
      </w:r>
    </w:p>
    <w:p w:rsidR="00F54E1A" w:rsidRPr="00764BEA" w:rsidRDefault="00B9505B" w:rsidP="00B9505B">
      <w:pPr>
        <w:pStyle w:val="a6"/>
        <w:ind w:left="0" w:firstLine="709"/>
        <w:jc w:val="both"/>
        <w:rPr>
          <w:rFonts w:ascii="Arial" w:hAnsi="Arial" w:cs="Arial"/>
          <w:spacing w:val="-1"/>
          <w:lang w:val="ru-RU"/>
        </w:rPr>
      </w:pPr>
      <w:r w:rsidRPr="00764BEA">
        <w:rPr>
          <w:rFonts w:ascii="Arial" w:hAnsi="Arial" w:cs="Arial"/>
          <w:spacing w:val="-1"/>
          <w:lang w:val="ru-RU"/>
        </w:rPr>
        <w:t>2. О</w:t>
      </w:r>
      <w:r w:rsidR="00F54E1A" w:rsidRPr="00764BEA">
        <w:rPr>
          <w:rFonts w:ascii="Arial" w:hAnsi="Arial" w:cs="Arial"/>
          <w:spacing w:val="-1"/>
          <w:lang w:val="ru-RU"/>
        </w:rPr>
        <w:t>беспеченность</w:t>
      </w:r>
      <w:r w:rsidR="00F54E1A" w:rsidRPr="00764BEA">
        <w:rPr>
          <w:rFonts w:ascii="Arial" w:hAnsi="Arial" w:cs="Arial"/>
          <w:spacing w:val="34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территории</w:t>
      </w:r>
      <w:r w:rsidR="00F54E1A" w:rsidRPr="00764BEA">
        <w:rPr>
          <w:rFonts w:ascii="Arial" w:hAnsi="Arial" w:cs="Arial"/>
          <w:spacing w:val="55"/>
          <w:lang w:val="ru-RU"/>
        </w:rPr>
        <w:t xml:space="preserve"> </w:t>
      </w:r>
      <w:r w:rsidRPr="00764BEA">
        <w:rPr>
          <w:rFonts w:ascii="Arial" w:hAnsi="Arial" w:cs="Arial"/>
          <w:spacing w:val="-1"/>
          <w:lang w:val="ru-RU"/>
        </w:rPr>
        <w:t>муниципального образования «Железногорск-Илимское городское поселение»</w:t>
      </w:r>
      <w:r w:rsidR="00F54E1A" w:rsidRPr="00764BEA">
        <w:rPr>
          <w:rFonts w:ascii="Arial" w:hAnsi="Arial" w:cs="Arial"/>
          <w:spacing w:val="32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актуализированными</w:t>
      </w:r>
      <w:r w:rsidR="00F54E1A" w:rsidRPr="00764BEA">
        <w:rPr>
          <w:rFonts w:ascii="Arial" w:hAnsi="Arial" w:cs="Arial"/>
          <w:spacing w:val="55"/>
          <w:lang w:val="ru-RU"/>
        </w:rPr>
        <w:t xml:space="preserve"> </w:t>
      </w:r>
      <w:r w:rsidR="00F54E1A" w:rsidRPr="00764BEA">
        <w:rPr>
          <w:rFonts w:ascii="Arial" w:hAnsi="Arial" w:cs="Arial"/>
          <w:lang w:val="ru-RU"/>
        </w:rPr>
        <w:t>правилами землепользования и застройки</w:t>
      </w:r>
      <w:r w:rsidR="00196FF0" w:rsidRPr="00764BEA">
        <w:rPr>
          <w:rFonts w:ascii="Arial" w:hAnsi="Arial" w:cs="Arial"/>
          <w:lang w:val="ru-RU"/>
        </w:rPr>
        <w:t xml:space="preserve"> </w:t>
      </w:r>
      <w:r w:rsidR="00F54E1A" w:rsidRPr="00764BEA">
        <w:rPr>
          <w:rFonts w:ascii="Arial" w:hAnsi="Arial" w:cs="Arial"/>
          <w:lang w:val="ru-RU"/>
        </w:rPr>
        <w:t xml:space="preserve">в </w:t>
      </w:r>
      <w:r w:rsidR="00F54E1A" w:rsidRPr="00764BEA">
        <w:rPr>
          <w:rFonts w:ascii="Arial" w:hAnsi="Arial" w:cs="Arial"/>
          <w:spacing w:val="-1"/>
          <w:lang w:val="ru-RU"/>
        </w:rPr>
        <w:t>соответствии</w:t>
      </w:r>
      <w:r w:rsidRPr="00764BEA">
        <w:rPr>
          <w:rFonts w:ascii="Arial" w:hAnsi="Arial" w:cs="Arial"/>
          <w:spacing w:val="-1"/>
          <w:lang w:val="ru-RU"/>
        </w:rPr>
        <w:t xml:space="preserve"> </w:t>
      </w:r>
      <w:r w:rsidR="00F54E1A" w:rsidRPr="00764BEA">
        <w:rPr>
          <w:rFonts w:ascii="Arial" w:hAnsi="Arial" w:cs="Arial"/>
          <w:lang w:val="ru-RU"/>
        </w:rPr>
        <w:t>с</w:t>
      </w:r>
      <w:r w:rsidR="00196FF0" w:rsidRPr="00764BEA">
        <w:rPr>
          <w:rFonts w:ascii="Arial" w:hAnsi="Arial" w:cs="Arial"/>
          <w:lang w:val="ru-RU"/>
        </w:rPr>
        <w:t xml:space="preserve"> о</w:t>
      </w:r>
      <w:r w:rsidR="00196FF0" w:rsidRPr="00764BEA">
        <w:rPr>
          <w:rFonts w:ascii="Arial" w:hAnsi="Arial" w:cs="Arial"/>
          <w:spacing w:val="-1"/>
          <w:lang w:val="ru-RU"/>
        </w:rPr>
        <w:t xml:space="preserve">сновными </w:t>
      </w:r>
      <w:r w:rsidR="00F54E1A" w:rsidRPr="00764BEA">
        <w:rPr>
          <w:rFonts w:ascii="Arial" w:hAnsi="Arial" w:cs="Arial"/>
          <w:spacing w:val="-1"/>
          <w:lang w:val="ru-RU"/>
        </w:rPr>
        <w:t xml:space="preserve">принципами </w:t>
      </w:r>
      <w:r w:rsidR="00F54E1A" w:rsidRPr="00764BEA">
        <w:rPr>
          <w:rFonts w:ascii="Arial" w:hAnsi="Arial" w:cs="Arial"/>
          <w:lang w:val="ru-RU"/>
        </w:rPr>
        <w:t>законодательства</w:t>
      </w:r>
      <w:r w:rsidRPr="00764BEA">
        <w:rPr>
          <w:rFonts w:ascii="Arial" w:hAnsi="Arial" w:cs="Arial"/>
          <w:lang w:val="ru-RU"/>
        </w:rPr>
        <w:t xml:space="preserve"> Российской Федерации </w:t>
      </w:r>
      <w:r w:rsidR="00F54E1A" w:rsidRPr="00764BEA">
        <w:rPr>
          <w:rFonts w:ascii="Arial" w:hAnsi="Arial" w:cs="Arial"/>
          <w:lang w:val="ru-RU"/>
        </w:rPr>
        <w:t>о</w:t>
      </w:r>
      <w:r w:rsidRPr="00764BEA">
        <w:rPr>
          <w:rFonts w:ascii="Arial" w:hAnsi="Arial" w:cs="Arial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градостроительной</w:t>
      </w:r>
      <w:r w:rsidR="00F54E1A" w:rsidRPr="00764BEA">
        <w:rPr>
          <w:rFonts w:ascii="Arial" w:hAnsi="Arial" w:cs="Arial"/>
          <w:spacing w:val="81"/>
          <w:lang w:val="ru-RU"/>
        </w:rPr>
        <w:t xml:space="preserve"> </w:t>
      </w:r>
      <w:r w:rsidR="00F54E1A" w:rsidRPr="00764BEA">
        <w:rPr>
          <w:rFonts w:ascii="Arial" w:hAnsi="Arial" w:cs="Arial"/>
          <w:spacing w:val="-1"/>
          <w:lang w:val="ru-RU"/>
        </w:rPr>
        <w:t>деятельности.</w:t>
      </w:r>
    </w:p>
    <w:p w:rsidR="005A2004" w:rsidRPr="00764BEA" w:rsidRDefault="005A2004" w:rsidP="00B9505B">
      <w:pPr>
        <w:pStyle w:val="a6"/>
        <w:ind w:left="0" w:firstLine="709"/>
        <w:jc w:val="both"/>
        <w:rPr>
          <w:rFonts w:ascii="Arial" w:hAnsi="Arial" w:cs="Arial"/>
          <w:lang w:val="ru-RU"/>
        </w:rPr>
      </w:pPr>
      <w:r w:rsidRPr="00764BEA">
        <w:rPr>
          <w:rFonts w:ascii="Arial" w:hAnsi="Arial" w:cs="Arial"/>
          <w:spacing w:val="-1"/>
          <w:lang w:val="ru-RU"/>
        </w:rPr>
        <w:t>Сведения о составе и значениях целевых показателей муниципальной программы представлены в Приложении №1 к муниципальной программе.</w:t>
      </w:r>
    </w:p>
    <w:p w:rsidR="00F54E1A" w:rsidRPr="00764BEA" w:rsidRDefault="00F54E1A" w:rsidP="00B9505B">
      <w:pPr>
        <w:rPr>
          <w:rFonts w:ascii="Arial" w:hAnsi="Arial" w:cs="Arial"/>
          <w:color w:val="FF0000"/>
        </w:rPr>
      </w:pPr>
    </w:p>
    <w:p w:rsidR="003430C2" w:rsidRPr="00764BEA" w:rsidRDefault="00702873" w:rsidP="003430C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hd w:val="clear" w:color="auto" w:fill="FFFFFF"/>
        </w:rPr>
      </w:pPr>
      <w:r w:rsidRPr="00764BEA">
        <w:rPr>
          <w:rFonts w:ascii="Arial" w:eastAsia="Calibri" w:hAnsi="Arial" w:cs="Arial"/>
          <w:spacing w:val="2"/>
          <w:shd w:val="clear" w:color="auto" w:fill="FFFFFF"/>
        </w:rPr>
        <w:t>Раздел</w:t>
      </w:r>
      <w:r w:rsidR="003430C2" w:rsidRPr="00764BEA">
        <w:rPr>
          <w:rFonts w:ascii="Arial" w:eastAsia="Calibri" w:hAnsi="Arial" w:cs="Arial"/>
          <w:spacing w:val="2"/>
          <w:shd w:val="clear" w:color="auto" w:fill="FFFFFF"/>
        </w:rPr>
        <w:t xml:space="preserve"> 5. Механизм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</w:p>
    <w:p w:rsidR="003430C2" w:rsidRPr="00764BEA" w:rsidRDefault="003430C2" w:rsidP="003430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</w:p>
    <w:p w:rsidR="003430C2" w:rsidRPr="00764BEA" w:rsidRDefault="003430C2" w:rsidP="00850E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764BEA">
        <w:rPr>
          <w:rFonts w:ascii="Arial" w:eastAsia="Calibri" w:hAnsi="Arial" w:cs="Arial"/>
          <w:spacing w:val="2"/>
          <w:shd w:val="clear" w:color="auto" w:fill="FFFFFF"/>
        </w:rPr>
        <w:t xml:space="preserve">Исполнителем </w:t>
      </w:r>
      <w:r w:rsidR="00E2051C" w:rsidRPr="00764BEA">
        <w:rPr>
          <w:rFonts w:ascii="Arial" w:eastAsia="Calibri" w:hAnsi="Arial" w:cs="Arial"/>
          <w:spacing w:val="2"/>
          <w:shd w:val="clear" w:color="auto" w:fill="FFFFFF"/>
        </w:rPr>
        <w:t xml:space="preserve">и Координатором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</w:t>
      </w:r>
      <w:r w:rsidRPr="00764BEA">
        <w:rPr>
          <w:rFonts w:ascii="Arial" w:eastAsia="Calibri" w:hAnsi="Arial" w:cs="Arial"/>
          <w:spacing w:val="2"/>
          <w:shd w:val="clear" w:color="auto" w:fill="FFFFFF"/>
        </w:rPr>
        <w:t>рограммы является отдел строительства и архитектуры администрации города Железногорска-Илимского (далее – Отдел).</w:t>
      </w:r>
    </w:p>
    <w:p w:rsidR="003430C2" w:rsidRPr="00764BEA" w:rsidRDefault="003430C2" w:rsidP="00850E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hd w:val="clear" w:color="auto" w:fill="FFFFFF"/>
        </w:rPr>
      </w:pPr>
      <w:r w:rsidRPr="00764BEA">
        <w:rPr>
          <w:rFonts w:ascii="Arial" w:eastAsia="Calibri" w:hAnsi="Arial" w:cs="Arial"/>
          <w:spacing w:val="2"/>
          <w:shd w:val="clear" w:color="auto" w:fill="FFFFFF"/>
        </w:rPr>
        <w:t xml:space="preserve">К выполнению мероприятий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eastAsia="Calibri" w:hAnsi="Arial" w:cs="Arial"/>
          <w:spacing w:val="2"/>
          <w:shd w:val="clear" w:color="auto" w:fill="FFFFFF"/>
        </w:rPr>
        <w:t>привлекаются хозяйствующие субъекты в установленном законодательством Российской Федерации порядке.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Отдел: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1. формирует бюджетные заявки и обоснования на включение мероприятий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>в муниципальный бюджет на соответствующий финансовый год;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2. в установленном законодательством порядке заключает договоры, муниципальные контракты с хозяйствующими субъектами в целях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>или ее отдельных мероприятий;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4. участвует в обсуждении вопросов, связанных с реализацией и финансированием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6. готовит ежегодно в установленном порядке предложения по уточнению перечня мероприятий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 xml:space="preserve">на очередной финансовый год, предложения по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 xml:space="preserve">, уточняет расходы по мероприятиям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7. несет ответственность за обеспечение своевременной и качественной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, за эффективное использование средств, выделяемых на ее реализацию;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8. организует размещение в электронном виде информации о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;</w:t>
      </w:r>
    </w:p>
    <w:p w:rsidR="003430C2" w:rsidRPr="00764BEA" w:rsidRDefault="003430C2" w:rsidP="00850E95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9. осуществляет иные полномочия, установленные законодательством.</w:t>
      </w:r>
    </w:p>
    <w:p w:rsidR="003430C2" w:rsidRPr="00764BEA" w:rsidRDefault="003430C2" w:rsidP="003430C2">
      <w:pPr>
        <w:rPr>
          <w:rFonts w:ascii="Arial" w:eastAsia="Calibri" w:hAnsi="Arial" w:cs="Arial"/>
          <w:spacing w:val="2"/>
          <w:shd w:val="clear" w:color="auto" w:fill="FFFFFF"/>
        </w:rPr>
      </w:pPr>
    </w:p>
    <w:p w:rsidR="003430C2" w:rsidRPr="00764BEA" w:rsidRDefault="00702873" w:rsidP="003430C2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Раздел</w:t>
      </w:r>
      <w:r w:rsidR="003430C2" w:rsidRPr="00764BEA">
        <w:rPr>
          <w:rFonts w:ascii="Arial" w:hAnsi="Arial" w:cs="Arial"/>
        </w:rPr>
        <w:t xml:space="preserve"> 6. </w:t>
      </w:r>
      <w:proofErr w:type="gramStart"/>
      <w:r w:rsidR="003430C2" w:rsidRPr="00764BEA">
        <w:rPr>
          <w:rFonts w:ascii="Arial" w:hAnsi="Arial" w:cs="Arial"/>
        </w:rPr>
        <w:t>Контроль за</w:t>
      </w:r>
      <w:proofErr w:type="gramEnd"/>
      <w:r w:rsidR="003430C2" w:rsidRPr="00764BEA">
        <w:rPr>
          <w:rFonts w:ascii="Arial" w:hAnsi="Arial" w:cs="Arial"/>
        </w:rPr>
        <w:t xml:space="preserve"> ходом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</w:p>
    <w:p w:rsidR="003430C2" w:rsidRPr="00764BEA" w:rsidRDefault="003430C2" w:rsidP="003430C2">
      <w:pPr>
        <w:ind w:firstLine="720"/>
        <w:jc w:val="both"/>
        <w:rPr>
          <w:rFonts w:ascii="Arial" w:hAnsi="Arial" w:cs="Arial"/>
        </w:rPr>
      </w:pPr>
    </w:p>
    <w:p w:rsidR="003430C2" w:rsidRPr="00764BEA" w:rsidRDefault="003430C2" w:rsidP="003430C2">
      <w:pPr>
        <w:ind w:firstLine="720"/>
        <w:jc w:val="both"/>
        <w:rPr>
          <w:rFonts w:ascii="Arial" w:hAnsi="Arial" w:cs="Arial"/>
        </w:rPr>
      </w:pPr>
      <w:proofErr w:type="gramStart"/>
      <w:r w:rsidRPr="00764BEA">
        <w:rPr>
          <w:rFonts w:ascii="Arial" w:hAnsi="Arial" w:cs="Arial"/>
        </w:rPr>
        <w:t xml:space="preserve">Для обеспечения контроля за ходом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 xml:space="preserve">Отдел организует ведение отчетности о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 xml:space="preserve">в целом и направляет Главе администрации </w:t>
      </w:r>
      <w:r w:rsidR="00850E95" w:rsidRPr="00764BEA">
        <w:rPr>
          <w:rFonts w:ascii="Arial" w:hAnsi="Arial" w:cs="Arial"/>
        </w:rPr>
        <w:t>муниципального образования «Железногорск-Илимское городское поселение»</w:t>
      </w:r>
      <w:r w:rsidRPr="00764BEA">
        <w:rPr>
          <w:rFonts w:ascii="Arial" w:hAnsi="Arial" w:cs="Arial"/>
        </w:rPr>
        <w:t xml:space="preserve">, с предварительным согласованием с отделом финансового планирования и контроля администрации </w:t>
      </w:r>
      <w:r w:rsidR="00850E95" w:rsidRPr="00764BEA">
        <w:rPr>
          <w:rFonts w:ascii="Arial" w:hAnsi="Arial" w:cs="Arial"/>
        </w:rPr>
        <w:t>муниципального образования «Железногорск-Илимское городское поселение»</w:t>
      </w:r>
      <w:r w:rsidRPr="00764BEA">
        <w:rPr>
          <w:rFonts w:ascii="Arial" w:hAnsi="Arial" w:cs="Arial"/>
        </w:rPr>
        <w:t xml:space="preserve"> ежегодно не позднее 15 января года, следующего за отчетным годом – годовой отчет об исполнении мероприятий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.</w:t>
      </w:r>
      <w:proofErr w:type="gramEnd"/>
    </w:p>
    <w:p w:rsidR="003430C2" w:rsidRPr="00764BEA" w:rsidRDefault="003430C2" w:rsidP="003430C2">
      <w:pPr>
        <w:jc w:val="both"/>
        <w:rPr>
          <w:rFonts w:ascii="Arial" w:hAnsi="Arial" w:cs="Arial"/>
        </w:rPr>
      </w:pPr>
    </w:p>
    <w:p w:rsidR="00764BEA" w:rsidRDefault="00702873" w:rsidP="003430C2">
      <w:pPr>
        <w:jc w:val="center"/>
        <w:rPr>
          <w:rFonts w:ascii="Arial" w:hAnsi="Arial" w:cs="Arial"/>
        </w:rPr>
      </w:pPr>
      <w:r w:rsidRPr="00764BEA">
        <w:rPr>
          <w:rFonts w:ascii="Arial" w:hAnsi="Arial" w:cs="Arial"/>
        </w:rPr>
        <w:t>Раздел</w:t>
      </w:r>
      <w:r w:rsidR="003430C2" w:rsidRPr="00764BEA">
        <w:rPr>
          <w:rFonts w:ascii="Arial" w:hAnsi="Arial" w:cs="Arial"/>
        </w:rPr>
        <w:t xml:space="preserve"> 7. Оценка эффективности реализации</w:t>
      </w:r>
    </w:p>
    <w:p w:rsidR="003430C2" w:rsidRPr="00764BEA" w:rsidRDefault="00850E95" w:rsidP="003430C2">
      <w:pPr>
        <w:jc w:val="center"/>
        <w:rPr>
          <w:rFonts w:ascii="Arial" w:hAnsi="Arial" w:cs="Arial"/>
        </w:rPr>
      </w:pPr>
      <w:r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</w:p>
    <w:p w:rsidR="003430C2" w:rsidRPr="00764BEA" w:rsidRDefault="003430C2" w:rsidP="003430C2">
      <w:pPr>
        <w:ind w:firstLine="680"/>
        <w:jc w:val="center"/>
        <w:rPr>
          <w:rFonts w:ascii="Arial" w:hAnsi="Arial" w:cs="Arial"/>
        </w:rPr>
      </w:pPr>
    </w:p>
    <w:p w:rsidR="003430C2" w:rsidRPr="00764BEA" w:rsidRDefault="003430C2" w:rsidP="003430C2">
      <w:pPr>
        <w:ind w:firstLine="720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Оценку эффективности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>проводит Отдел.</w:t>
      </w:r>
    </w:p>
    <w:p w:rsidR="003430C2" w:rsidRPr="00764BEA" w:rsidRDefault="003430C2" w:rsidP="003430C2">
      <w:pPr>
        <w:ind w:firstLine="720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Оценка эффективности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 xml:space="preserve">основывается на количественной оценке показателей затрат и целевых индикаторов. Критериями оценки эффективности реализации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>являются:</w:t>
      </w:r>
    </w:p>
    <w:p w:rsidR="003430C2" w:rsidRPr="00764BEA" w:rsidRDefault="003430C2" w:rsidP="003430C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4BEA">
        <w:rPr>
          <w:sz w:val="24"/>
          <w:szCs w:val="24"/>
        </w:rPr>
        <w:lastRenderedPageBreak/>
        <w:t xml:space="preserve">1. степень достижения заявленных результатов реализации </w:t>
      </w:r>
      <w:r w:rsidR="00850E95" w:rsidRPr="00764BEA">
        <w:rPr>
          <w:rFonts w:eastAsia="Calibri"/>
          <w:spacing w:val="2"/>
          <w:sz w:val="24"/>
          <w:szCs w:val="24"/>
          <w:shd w:val="clear" w:color="auto" w:fill="FFFFFF"/>
        </w:rPr>
        <w:t>муниципальной программы</w:t>
      </w:r>
      <w:r w:rsidRPr="00764BEA">
        <w:rPr>
          <w:sz w:val="24"/>
          <w:szCs w:val="24"/>
        </w:rPr>
        <w:t xml:space="preserve">; </w:t>
      </w:r>
    </w:p>
    <w:p w:rsidR="003430C2" w:rsidRPr="00764BEA" w:rsidRDefault="003430C2" w:rsidP="003430C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4BEA">
        <w:rPr>
          <w:sz w:val="24"/>
          <w:szCs w:val="24"/>
        </w:rPr>
        <w:t xml:space="preserve">2. процент исполнения достигнутых показателей </w:t>
      </w:r>
      <w:proofErr w:type="gramStart"/>
      <w:r w:rsidRPr="00764BEA">
        <w:rPr>
          <w:sz w:val="24"/>
          <w:szCs w:val="24"/>
        </w:rPr>
        <w:t>от</w:t>
      </w:r>
      <w:proofErr w:type="gramEnd"/>
      <w:r w:rsidRPr="00764BEA">
        <w:rPr>
          <w:sz w:val="24"/>
          <w:szCs w:val="24"/>
        </w:rPr>
        <w:t xml:space="preserve"> плановых;</w:t>
      </w:r>
    </w:p>
    <w:p w:rsidR="003430C2" w:rsidRPr="00764BEA" w:rsidRDefault="003430C2" w:rsidP="003430C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4BEA">
        <w:rPr>
          <w:sz w:val="24"/>
          <w:szCs w:val="24"/>
        </w:rPr>
        <w:t xml:space="preserve">3. динамика расходов на реализацию мероприятий </w:t>
      </w:r>
      <w:r w:rsidR="00850E95" w:rsidRPr="00764BEA">
        <w:rPr>
          <w:rFonts w:eastAsia="Calibri"/>
          <w:spacing w:val="2"/>
          <w:sz w:val="24"/>
          <w:szCs w:val="24"/>
          <w:shd w:val="clear" w:color="auto" w:fill="FFFFFF"/>
        </w:rPr>
        <w:t>муниципальной программы</w:t>
      </w:r>
      <w:r w:rsidRPr="00764BEA">
        <w:rPr>
          <w:sz w:val="24"/>
          <w:szCs w:val="24"/>
        </w:rPr>
        <w:t>.</w:t>
      </w:r>
    </w:p>
    <w:p w:rsidR="003430C2" w:rsidRPr="00764BEA" w:rsidRDefault="003430C2" w:rsidP="00343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BEA">
        <w:rPr>
          <w:sz w:val="24"/>
          <w:szCs w:val="24"/>
        </w:rPr>
        <w:t xml:space="preserve">Оценка эффективности реализации </w:t>
      </w:r>
      <w:r w:rsidR="00850E95" w:rsidRPr="00764BEA">
        <w:rPr>
          <w:rFonts w:eastAsia="Calibri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  <w:r w:rsidRPr="00764BEA">
        <w:rPr>
          <w:sz w:val="24"/>
          <w:szCs w:val="24"/>
        </w:rPr>
        <w:t xml:space="preserve">представляет собой определение степени достижения запланированных результатов. По индикатору результативности </w:t>
      </w:r>
      <w:r w:rsidR="00850E95" w:rsidRPr="00764BEA">
        <w:rPr>
          <w:rFonts w:eastAsia="Calibri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  <w:r w:rsidRPr="00764BEA">
        <w:rPr>
          <w:sz w:val="24"/>
          <w:szCs w:val="24"/>
        </w:rPr>
        <w:t>могут быть сделаны следующие выводы:</w:t>
      </w:r>
    </w:p>
    <w:p w:rsidR="003430C2" w:rsidRPr="00764BEA" w:rsidRDefault="003430C2" w:rsidP="003430C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– при исполнении целевого показателя более 50%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муниципальная программа </w:t>
      </w:r>
      <w:r w:rsidRPr="00764BEA">
        <w:rPr>
          <w:rFonts w:ascii="Arial" w:hAnsi="Arial" w:cs="Arial"/>
        </w:rPr>
        <w:t>оценивается как эффективная;</w:t>
      </w:r>
    </w:p>
    <w:p w:rsidR="003430C2" w:rsidRPr="00764BEA" w:rsidRDefault="003430C2" w:rsidP="003430C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– при исполнении целевого показателя 50%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муниципальная программа </w:t>
      </w:r>
      <w:r w:rsidRPr="00764BEA">
        <w:rPr>
          <w:rFonts w:ascii="Arial" w:hAnsi="Arial" w:cs="Arial"/>
        </w:rPr>
        <w:t>оценивается как малоэффективная;</w:t>
      </w:r>
    </w:p>
    <w:p w:rsidR="003430C2" w:rsidRPr="00764BEA" w:rsidRDefault="003430C2" w:rsidP="003430C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 xml:space="preserve">– при исполнении целевого показателя менее 50%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муниципальная программа </w:t>
      </w:r>
      <w:r w:rsidRPr="00764BEA">
        <w:rPr>
          <w:rFonts w:ascii="Arial" w:hAnsi="Arial" w:cs="Arial"/>
        </w:rPr>
        <w:t>оценивается как неэффективная.</w:t>
      </w:r>
    </w:p>
    <w:p w:rsidR="003430C2" w:rsidRPr="00764BEA" w:rsidRDefault="003430C2" w:rsidP="003430C2">
      <w:pPr>
        <w:ind w:firstLine="709"/>
        <w:jc w:val="both"/>
        <w:rPr>
          <w:rFonts w:ascii="Arial" w:hAnsi="Arial" w:cs="Arial"/>
        </w:rPr>
      </w:pPr>
      <w:r w:rsidRPr="00764BEA">
        <w:rPr>
          <w:rFonts w:ascii="Arial" w:hAnsi="Arial" w:cs="Arial"/>
        </w:rPr>
        <w:t>В случае</w:t>
      </w:r>
      <w:proofErr w:type="gramStart"/>
      <w:r w:rsidRPr="00764BEA">
        <w:rPr>
          <w:rFonts w:ascii="Arial" w:hAnsi="Arial" w:cs="Arial"/>
        </w:rPr>
        <w:t>,</w:t>
      </w:r>
      <w:proofErr w:type="gramEnd"/>
      <w:r w:rsidRPr="00764BEA">
        <w:rPr>
          <w:rFonts w:ascii="Arial" w:hAnsi="Arial" w:cs="Arial"/>
        </w:rPr>
        <w:t xml:space="preserve"> если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муниципальная программа </w:t>
      </w:r>
      <w:r w:rsidRPr="00764BEA">
        <w:rPr>
          <w:rFonts w:ascii="Arial" w:hAnsi="Arial" w:cs="Arial"/>
        </w:rPr>
        <w:t xml:space="preserve">оценивается как малоэффективная или неэффективная, исполнитель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 xml:space="preserve">муниципальной программы </w:t>
      </w:r>
      <w:r w:rsidRPr="00764BEA">
        <w:rPr>
          <w:rFonts w:ascii="Arial" w:hAnsi="Arial" w:cs="Arial"/>
        </w:rPr>
        <w:t xml:space="preserve">вносит предложение Главе администрации </w:t>
      </w:r>
      <w:r w:rsidR="00850E95" w:rsidRPr="00764BEA">
        <w:rPr>
          <w:rFonts w:ascii="Arial" w:hAnsi="Arial" w:cs="Arial"/>
        </w:rPr>
        <w:t>муниципального образования «Железногорск-Илимское городское поселение»</w:t>
      </w:r>
      <w:r w:rsidRPr="00764BEA">
        <w:rPr>
          <w:rFonts w:ascii="Arial" w:hAnsi="Arial" w:cs="Arial"/>
        </w:rPr>
        <w:t xml:space="preserve"> о сокращении, начиная с очередного финансового года, бюджетных ассигнований на реализацию </w:t>
      </w:r>
      <w:r w:rsidR="00850E95" w:rsidRPr="00764BEA">
        <w:rPr>
          <w:rFonts w:ascii="Arial" w:eastAsia="Calibri" w:hAnsi="Arial" w:cs="Arial"/>
          <w:spacing w:val="2"/>
          <w:shd w:val="clear" w:color="auto" w:fill="FFFFFF"/>
        </w:rPr>
        <w:t>муниципальной программы</w:t>
      </w:r>
      <w:r w:rsidRPr="00764BEA">
        <w:rPr>
          <w:rFonts w:ascii="Arial" w:hAnsi="Arial" w:cs="Arial"/>
        </w:rPr>
        <w:t>, приостановлении реализации или её досрочном прекращении.</w:t>
      </w:r>
    </w:p>
    <w:p w:rsidR="00702873" w:rsidRPr="00764BEA" w:rsidRDefault="00702873" w:rsidP="003430C2">
      <w:pPr>
        <w:ind w:firstLine="709"/>
        <w:jc w:val="both"/>
        <w:rPr>
          <w:rFonts w:ascii="Arial" w:hAnsi="Arial" w:cs="Arial"/>
        </w:rPr>
      </w:pPr>
    </w:p>
    <w:p w:rsidR="00850E95" w:rsidRPr="00764BEA" w:rsidRDefault="00850E95" w:rsidP="003430C2">
      <w:pPr>
        <w:ind w:firstLine="709"/>
        <w:jc w:val="both"/>
        <w:rPr>
          <w:rFonts w:ascii="Arial" w:hAnsi="Arial" w:cs="Arial"/>
        </w:rPr>
      </w:pPr>
    </w:p>
    <w:p w:rsidR="00764BEA" w:rsidRDefault="005A2004" w:rsidP="005A2004">
      <w:pPr>
        <w:pStyle w:val="ConsPlusNormal"/>
        <w:widowControl/>
        <w:ind w:firstLine="0"/>
        <w:rPr>
          <w:sz w:val="24"/>
          <w:szCs w:val="24"/>
        </w:rPr>
      </w:pPr>
      <w:r w:rsidRPr="00764BEA">
        <w:rPr>
          <w:sz w:val="24"/>
          <w:szCs w:val="24"/>
        </w:rPr>
        <w:t>Глава муниципального образования</w:t>
      </w:r>
    </w:p>
    <w:p w:rsidR="00764BEA" w:rsidRDefault="005A2004" w:rsidP="005A2004">
      <w:pPr>
        <w:pStyle w:val="ConsPlusNormal"/>
        <w:widowControl/>
        <w:ind w:firstLine="0"/>
        <w:rPr>
          <w:sz w:val="24"/>
          <w:szCs w:val="24"/>
        </w:rPr>
      </w:pPr>
      <w:r w:rsidRPr="00764BEA">
        <w:rPr>
          <w:sz w:val="24"/>
          <w:szCs w:val="24"/>
        </w:rPr>
        <w:t>«Железногорск-Илимское городское поселение»</w:t>
      </w:r>
    </w:p>
    <w:p w:rsidR="005A2004" w:rsidRPr="00764BEA" w:rsidRDefault="005A2004" w:rsidP="005A2004">
      <w:pPr>
        <w:pStyle w:val="ConsPlusNormal"/>
        <w:widowControl/>
        <w:ind w:firstLine="0"/>
        <w:rPr>
          <w:sz w:val="24"/>
          <w:szCs w:val="24"/>
        </w:rPr>
      </w:pPr>
      <w:r w:rsidRPr="00764BEA">
        <w:rPr>
          <w:sz w:val="24"/>
          <w:szCs w:val="24"/>
        </w:rPr>
        <w:t>А.Ю. Козлов</w:t>
      </w:r>
    </w:p>
    <w:p w:rsidR="00764BEA" w:rsidRDefault="00764BEA">
      <w:pPr>
        <w:rPr>
          <w:color w:val="FF0000"/>
          <w:sz w:val="28"/>
        </w:rPr>
        <w:sectPr w:rsidR="00764BEA" w:rsidSect="00764BEA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64BEA" w:rsidRPr="00E8371E" w:rsidRDefault="005A2004" w:rsidP="005A2004">
      <w:pPr>
        <w:jc w:val="right"/>
        <w:rPr>
          <w:rFonts w:ascii="Courier New" w:hAnsi="Courier New" w:cs="Courier New"/>
          <w:sz w:val="22"/>
          <w:szCs w:val="22"/>
        </w:rPr>
      </w:pPr>
      <w:r w:rsidRPr="00E8371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64BEA" w:rsidRPr="00E8371E" w:rsidRDefault="005A2004" w:rsidP="005A2004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8371E">
        <w:rPr>
          <w:rFonts w:ascii="Courier New" w:hAnsi="Courier New" w:cs="Courier New"/>
          <w:sz w:val="22"/>
          <w:szCs w:val="22"/>
        </w:rPr>
        <w:t>к муниципальное программе «Территориальное планирование и градостроительное зонирование</w:t>
      </w:r>
      <w:proofErr w:type="gramEnd"/>
    </w:p>
    <w:p w:rsidR="005A2004" w:rsidRPr="00E8371E" w:rsidRDefault="005A2004" w:rsidP="005A2004">
      <w:pPr>
        <w:jc w:val="right"/>
        <w:rPr>
          <w:rFonts w:ascii="Courier New" w:hAnsi="Courier New" w:cs="Courier New"/>
          <w:sz w:val="22"/>
          <w:szCs w:val="22"/>
        </w:rPr>
      </w:pPr>
      <w:r w:rsidRPr="00E8371E">
        <w:rPr>
          <w:rFonts w:ascii="Courier New" w:hAnsi="Courier New" w:cs="Courier New"/>
          <w:sz w:val="22"/>
          <w:szCs w:val="22"/>
        </w:rPr>
        <w:t>в муниципальном образовании «Железногорск-Илимское городское поселение» на 2020-202</w:t>
      </w:r>
      <w:r w:rsidR="00C173FE" w:rsidRPr="00E8371E">
        <w:rPr>
          <w:rFonts w:ascii="Courier New" w:hAnsi="Courier New" w:cs="Courier New"/>
          <w:sz w:val="22"/>
          <w:szCs w:val="22"/>
        </w:rPr>
        <w:t>3</w:t>
      </w:r>
      <w:r w:rsidRPr="00E8371E">
        <w:rPr>
          <w:rFonts w:ascii="Courier New" w:hAnsi="Courier New" w:cs="Courier New"/>
          <w:sz w:val="22"/>
          <w:szCs w:val="22"/>
        </w:rPr>
        <w:t xml:space="preserve"> годы»</w:t>
      </w:r>
    </w:p>
    <w:p w:rsidR="005A2004" w:rsidRPr="00C173FE" w:rsidRDefault="005A2004">
      <w:pPr>
        <w:rPr>
          <w:sz w:val="28"/>
        </w:rPr>
      </w:pPr>
    </w:p>
    <w:p w:rsidR="00E8371E" w:rsidRPr="00E8371E" w:rsidRDefault="00E8371E" w:rsidP="005A2004">
      <w:pPr>
        <w:jc w:val="center"/>
        <w:rPr>
          <w:rFonts w:ascii="Arial" w:hAnsi="Arial" w:cs="Arial"/>
        </w:rPr>
      </w:pPr>
      <w:r w:rsidRPr="00E8371E">
        <w:rPr>
          <w:rFonts w:ascii="Arial" w:hAnsi="Arial" w:cs="Arial"/>
        </w:rPr>
        <w:t>Сведения</w:t>
      </w:r>
    </w:p>
    <w:p w:rsidR="00E8371E" w:rsidRPr="00E8371E" w:rsidRDefault="005A2004" w:rsidP="005A2004">
      <w:pPr>
        <w:jc w:val="center"/>
        <w:rPr>
          <w:rFonts w:ascii="Arial" w:hAnsi="Arial" w:cs="Arial"/>
        </w:rPr>
      </w:pPr>
      <w:r w:rsidRPr="00E8371E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E8371E" w:rsidRPr="00E8371E" w:rsidRDefault="005A2004" w:rsidP="005A2004">
      <w:pPr>
        <w:jc w:val="center"/>
        <w:rPr>
          <w:rFonts w:ascii="Arial" w:hAnsi="Arial" w:cs="Arial"/>
        </w:rPr>
      </w:pPr>
      <w:r w:rsidRPr="00E8371E">
        <w:rPr>
          <w:rFonts w:ascii="Arial" w:hAnsi="Arial" w:cs="Arial"/>
        </w:rPr>
        <w:t>«Территориальное планирование и градостроительное зонирование</w:t>
      </w:r>
    </w:p>
    <w:p w:rsidR="005A2004" w:rsidRPr="00E8371E" w:rsidRDefault="005A2004" w:rsidP="005A2004">
      <w:pPr>
        <w:jc w:val="center"/>
        <w:rPr>
          <w:rFonts w:ascii="Arial" w:hAnsi="Arial" w:cs="Arial"/>
        </w:rPr>
      </w:pPr>
      <w:r w:rsidRPr="00E8371E">
        <w:rPr>
          <w:rFonts w:ascii="Arial" w:hAnsi="Arial" w:cs="Arial"/>
        </w:rPr>
        <w:t>в муниципальном образовании «Железногорск-Илимское городское поселение» на 2020-202</w:t>
      </w:r>
      <w:r w:rsidR="00C173FE" w:rsidRPr="00E8371E">
        <w:rPr>
          <w:rFonts w:ascii="Arial" w:hAnsi="Arial" w:cs="Arial"/>
        </w:rPr>
        <w:t>3</w:t>
      </w:r>
      <w:r w:rsidRPr="00E8371E">
        <w:rPr>
          <w:rFonts w:ascii="Arial" w:hAnsi="Arial" w:cs="Arial"/>
        </w:rPr>
        <w:t xml:space="preserve"> годы»</w:t>
      </w:r>
    </w:p>
    <w:p w:rsidR="005A2004" w:rsidRPr="00C173FE" w:rsidRDefault="005A2004" w:rsidP="005A2004">
      <w:pPr>
        <w:jc w:val="center"/>
        <w:rPr>
          <w:b/>
          <w:sz w:val="28"/>
        </w:rPr>
      </w:pPr>
    </w:p>
    <w:tbl>
      <w:tblPr>
        <w:tblW w:w="14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484"/>
        <w:gridCol w:w="830"/>
        <w:gridCol w:w="2824"/>
        <w:gridCol w:w="830"/>
        <w:gridCol w:w="827"/>
        <w:gridCol w:w="830"/>
        <w:gridCol w:w="830"/>
      </w:tblGrid>
      <w:tr w:rsidR="00C173FE" w:rsidRPr="00E8371E" w:rsidTr="00E8371E">
        <w:trPr>
          <w:trHeight w:val="520"/>
          <w:jc w:val="center"/>
        </w:trPr>
        <w:tc>
          <w:tcPr>
            <w:tcW w:w="658" w:type="dxa"/>
            <w:vMerge w:val="restart"/>
            <w:vAlign w:val="center"/>
          </w:tcPr>
          <w:p w:rsidR="005A2004" w:rsidRPr="00E8371E" w:rsidRDefault="005A2004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484" w:type="dxa"/>
            <w:vMerge w:val="restart"/>
            <w:vAlign w:val="center"/>
          </w:tcPr>
          <w:p w:rsidR="005A2004" w:rsidRPr="00E8371E" w:rsidRDefault="005A2004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830" w:type="dxa"/>
            <w:vMerge w:val="restart"/>
            <w:vAlign w:val="center"/>
          </w:tcPr>
          <w:p w:rsidR="005A2004" w:rsidRPr="00E8371E" w:rsidRDefault="005A2004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824" w:type="dxa"/>
            <w:vMerge w:val="restart"/>
            <w:vAlign w:val="center"/>
          </w:tcPr>
          <w:p w:rsidR="005A2004" w:rsidRPr="00E8371E" w:rsidRDefault="005A2004" w:rsidP="005A20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Базовое значение целевого показателя (2019 год)</w:t>
            </w:r>
          </w:p>
        </w:tc>
        <w:tc>
          <w:tcPr>
            <w:tcW w:w="3316" w:type="dxa"/>
            <w:gridSpan w:val="4"/>
            <w:vAlign w:val="center"/>
          </w:tcPr>
          <w:p w:rsidR="005A2004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Значения целевого показателя</w:t>
            </w:r>
          </w:p>
        </w:tc>
      </w:tr>
      <w:tr w:rsidR="00C173FE" w:rsidRPr="00E8371E" w:rsidTr="00E8371E">
        <w:trPr>
          <w:trHeight w:val="151"/>
          <w:jc w:val="center"/>
        </w:trPr>
        <w:tc>
          <w:tcPr>
            <w:tcW w:w="658" w:type="dxa"/>
            <w:vMerge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4" w:type="dxa"/>
            <w:vMerge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27" w:type="dxa"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30" w:type="dxa"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30" w:type="dxa"/>
            <w:vAlign w:val="center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C173FE" w:rsidRPr="00E8371E" w:rsidTr="00E8371E">
        <w:trPr>
          <w:trHeight w:val="1308"/>
          <w:jc w:val="center"/>
        </w:trPr>
        <w:tc>
          <w:tcPr>
            <w:tcW w:w="658" w:type="dxa"/>
          </w:tcPr>
          <w:p w:rsidR="00C173FE" w:rsidRPr="00E8371E" w:rsidRDefault="00C173FE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484" w:type="dxa"/>
          </w:tcPr>
          <w:p w:rsidR="00C173FE" w:rsidRPr="00E8371E" w:rsidRDefault="00850E95" w:rsidP="002A69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Генеральный план муниципального образования «Железногорск-Илимское городское поселение», соответствующий действующему законодательству Российской Федерации в сфере градостроительства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24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173FE" w:rsidRPr="00E8371E" w:rsidTr="00E8371E">
        <w:trPr>
          <w:trHeight w:val="1576"/>
          <w:jc w:val="center"/>
        </w:trPr>
        <w:tc>
          <w:tcPr>
            <w:tcW w:w="658" w:type="dxa"/>
          </w:tcPr>
          <w:p w:rsidR="00C173FE" w:rsidRPr="00E8371E" w:rsidRDefault="00C173FE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484" w:type="dxa"/>
          </w:tcPr>
          <w:p w:rsidR="00C173FE" w:rsidRPr="00E8371E" w:rsidRDefault="002A6902" w:rsidP="002A69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муниципального образования «Железногорск-Илимское городское поселение» соответствующие действующему законодательству Российской Федерации в сфере градостроительства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24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</w:tc>
        <w:tc>
          <w:tcPr>
            <w:tcW w:w="830" w:type="dxa"/>
          </w:tcPr>
          <w:p w:rsidR="00C173FE" w:rsidRPr="00E8371E" w:rsidRDefault="00C173FE" w:rsidP="005575A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173FE" w:rsidRPr="00E8371E" w:rsidRDefault="00C173FE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A2004" w:rsidRPr="00C173FE" w:rsidRDefault="005A2004" w:rsidP="005A200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E8371E" w:rsidRDefault="005A2004" w:rsidP="00E8371E">
      <w:pPr>
        <w:rPr>
          <w:rFonts w:ascii="Arial" w:hAnsi="Arial" w:cs="Arial"/>
        </w:rPr>
      </w:pPr>
      <w:r w:rsidRPr="00E8371E">
        <w:rPr>
          <w:rFonts w:ascii="Arial" w:hAnsi="Arial" w:cs="Arial"/>
        </w:rPr>
        <w:t>Глав</w:t>
      </w:r>
      <w:r w:rsidR="005575AB" w:rsidRPr="00E8371E">
        <w:rPr>
          <w:rFonts w:ascii="Arial" w:hAnsi="Arial" w:cs="Arial"/>
        </w:rPr>
        <w:t>а</w:t>
      </w:r>
      <w:r w:rsidRPr="00E8371E">
        <w:rPr>
          <w:rFonts w:ascii="Arial" w:hAnsi="Arial" w:cs="Arial"/>
        </w:rPr>
        <w:t xml:space="preserve"> муниципального образования</w:t>
      </w:r>
    </w:p>
    <w:p w:rsidR="00E8371E" w:rsidRPr="00E8371E" w:rsidRDefault="005A2004" w:rsidP="00E8371E">
      <w:pPr>
        <w:rPr>
          <w:rFonts w:ascii="Arial" w:hAnsi="Arial" w:cs="Arial"/>
        </w:rPr>
      </w:pPr>
      <w:bookmarkStart w:id="2" w:name="_GoBack"/>
      <w:bookmarkEnd w:id="2"/>
      <w:r w:rsidRPr="00E8371E">
        <w:rPr>
          <w:rFonts w:ascii="Arial" w:hAnsi="Arial" w:cs="Arial"/>
        </w:rPr>
        <w:t>«Железногорск-Илимское городское поселение»</w:t>
      </w:r>
    </w:p>
    <w:p w:rsidR="005A2004" w:rsidRPr="00E8371E" w:rsidRDefault="005575AB" w:rsidP="00E8371E">
      <w:pPr>
        <w:rPr>
          <w:rFonts w:ascii="Arial" w:hAnsi="Arial" w:cs="Arial"/>
          <w:b/>
          <w:bCs/>
          <w:spacing w:val="80"/>
          <w:highlight w:val="yellow"/>
        </w:rPr>
      </w:pPr>
      <w:r w:rsidRPr="00E8371E">
        <w:rPr>
          <w:rFonts w:ascii="Arial" w:hAnsi="Arial" w:cs="Arial"/>
        </w:rPr>
        <w:t>А.Ю. Козлов</w:t>
      </w:r>
    </w:p>
    <w:p w:rsidR="005575AB" w:rsidRPr="00C173FE" w:rsidRDefault="005575AB">
      <w:pPr>
        <w:rPr>
          <w:sz w:val="28"/>
        </w:rPr>
      </w:pPr>
    </w:p>
    <w:p w:rsidR="00E8371E" w:rsidRPr="00E8371E" w:rsidRDefault="005575AB" w:rsidP="005575AB">
      <w:pPr>
        <w:jc w:val="right"/>
        <w:rPr>
          <w:rFonts w:ascii="Courier New" w:hAnsi="Courier New" w:cs="Courier New"/>
          <w:sz w:val="22"/>
          <w:szCs w:val="22"/>
        </w:rPr>
      </w:pPr>
      <w:r w:rsidRPr="00E8371E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F16049" w:rsidRPr="00E8371E">
        <w:rPr>
          <w:rFonts w:ascii="Courier New" w:hAnsi="Courier New" w:cs="Courier New"/>
          <w:sz w:val="22"/>
          <w:szCs w:val="22"/>
        </w:rPr>
        <w:t>2</w:t>
      </w:r>
    </w:p>
    <w:p w:rsidR="00E8371E" w:rsidRPr="00E8371E" w:rsidRDefault="005575AB" w:rsidP="005575A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8371E">
        <w:rPr>
          <w:rFonts w:ascii="Courier New" w:hAnsi="Courier New" w:cs="Courier New"/>
          <w:sz w:val="22"/>
          <w:szCs w:val="22"/>
        </w:rPr>
        <w:t>к муниципальное программе «Территориальное планирование и градостроительное зонирование</w:t>
      </w:r>
      <w:proofErr w:type="gramEnd"/>
    </w:p>
    <w:p w:rsidR="005575AB" w:rsidRPr="00E8371E" w:rsidRDefault="005575AB" w:rsidP="005575AB">
      <w:pPr>
        <w:jc w:val="right"/>
        <w:rPr>
          <w:rFonts w:ascii="Courier New" w:hAnsi="Courier New" w:cs="Courier New"/>
          <w:sz w:val="22"/>
          <w:szCs w:val="22"/>
        </w:rPr>
      </w:pPr>
      <w:r w:rsidRPr="00E8371E">
        <w:rPr>
          <w:rFonts w:ascii="Courier New" w:hAnsi="Courier New" w:cs="Courier New"/>
          <w:sz w:val="22"/>
          <w:szCs w:val="22"/>
        </w:rPr>
        <w:t>в муниципальном образовании «Железногорск-Илимское городское поселение» на 2020-202</w:t>
      </w:r>
      <w:r w:rsidR="00C173FE" w:rsidRPr="00E8371E">
        <w:rPr>
          <w:rFonts w:ascii="Courier New" w:hAnsi="Courier New" w:cs="Courier New"/>
          <w:sz w:val="22"/>
          <w:szCs w:val="22"/>
        </w:rPr>
        <w:t>3</w:t>
      </w:r>
      <w:r w:rsidRPr="00E8371E">
        <w:rPr>
          <w:rFonts w:ascii="Courier New" w:hAnsi="Courier New" w:cs="Courier New"/>
          <w:sz w:val="22"/>
          <w:szCs w:val="22"/>
        </w:rPr>
        <w:t xml:space="preserve"> годы»</w:t>
      </w:r>
    </w:p>
    <w:p w:rsidR="005A2004" w:rsidRPr="00C173FE" w:rsidRDefault="005A2004">
      <w:pPr>
        <w:rPr>
          <w:sz w:val="28"/>
        </w:rPr>
      </w:pPr>
    </w:p>
    <w:p w:rsidR="005575AB" w:rsidRPr="00E8371E" w:rsidRDefault="00E8371E" w:rsidP="00E8371E">
      <w:pPr>
        <w:jc w:val="center"/>
        <w:rPr>
          <w:rFonts w:ascii="Arial" w:hAnsi="Arial" w:cs="Arial"/>
        </w:rPr>
      </w:pPr>
      <w:r w:rsidRPr="00E8371E">
        <w:rPr>
          <w:rFonts w:ascii="Arial" w:eastAsia="Calibri" w:hAnsi="Arial" w:cs="Arial"/>
          <w:lang w:eastAsia="en-US"/>
        </w:rPr>
        <w:t xml:space="preserve">Ресурсное обеспечение </w:t>
      </w:r>
      <w:r w:rsidR="005575AB" w:rsidRPr="00E8371E">
        <w:rPr>
          <w:rFonts w:ascii="Arial" w:eastAsia="Calibri" w:hAnsi="Arial" w:cs="Arial"/>
          <w:lang w:eastAsia="en-US"/>
        </w:rPr>
        <w:t xml:space="preserve">реализации </w:t>
      </w:r>
      <w:r w:rsidR="005575AB" w:rsidRPr="00E8371E">
        <w:rPr>
          <w:rFonts w:ascii="Arial" w:hAnsi="Arial" w:cs="Arial"/>
        </w:rPr>
        <w:t>муниципальной программы «Территориальное планирование и градостроительное зонирование</w:t>
      </w:r>
      <w:r w:rsidRPr="00E8371E">
        <w:rPr>
          <w:rFonts w:ascii="Arial" w:hAnsi="Arial" w:cs="Arial"/>
        </w:rPr>
        <w:t xml:space="preserve"> </w:t>
      </w:r>
      <w:r w:rsidR="005575AB" w:rsidRPr="00E8371E">
        <w:rPr>
          <w:rFonts w:ascii="Arial" w:hAnsi="Arial" w:cs="Arial"/>
        </w:rPr>
        <w:t>в муниципальном образовании «Железногорск-Илимское городское поселение» на 2020-202</w:t>
      </w:r>
      <w:r w:rsidR="00C173FE" w:rsidRPr="00E8371E">
        <w:rPr>
          <w:rFonts w:ascii="Arial" w:hAnsi="Arial" w:cs="Arial"/>
        </w:rPr>
        <w:t>3</w:t>
      </w:r>
      <w:r w:rsidR="002A6902" w:rsidRPr="00E8371E">
        <w:rPr>
          <w:rFonts w:ascii="Arial" w:hAnsi="Arial" w:cs="Arial"/>
        </w:rPr>
        <w:t xml:space="preserve"> </w:t>
      </w:r>
      <w:r w:rsidR="005575AB" w:rsidRPr="00E8371E">
        <w:rPr>
          <w:rFonts w:ascii="Arial" w:hAnsi="Arial" w:cs="Arial"/>
        </w:rPr>
        <w:t>годы»</w:t>
      </w:r>
    </w:p>
    <w:p w:rsidR="005575AB" w:rsidRPr="00C173FE" w:rsidRDefault="005575AB">
      <w:pPr>
        <w:rPr>
          <w:sz w:val="28"/>
        </w:rPr>
      </w:pPr>
    </w:p>
    <w:tbl>
      <w:tblPr>
        <w:tblW w:w="14776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767"/>
        <w:gridCol w:w="2577"/>
        <w:gridCol w:w="1189"/>
        <w:gridCol w:w="1277"/>
        <w:gridCol w:w="1276"/>
        <w:gridCol w:w="1134"/>
        <w:gridCol w:w="992"/>
        <w:gridCol w:w="1860"/>
      </w:tblGrid>
      <w:tr w:rsidR="00CE2D01" w:rsidRPr="00E8371E" w:rsidTr="00E8371E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8371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8371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67" w:type="dxa"/>
            <w:vMerge w:val="restart"/>
            <w:shd w:val="clear" w:color="auto" w:fill="FFFFFF"/>
            <w:vAlign w:val="center"/>
          </w:tcPr>
          <w:p w:rsidR="005575AB" w:rsidRPr="00E8371E" w:rsidRDefault="00A24F52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575AB" w:rsidRPr="00E8371E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>муниципальной п</w:t>
            </w:r>
            <w:r w:rsidR="005575AB" w:rsidRPr="00E8371E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мероприятий </w:t>
            </w:r>
            <w:r w:rsidR="00A24F52" w:rsidRPr="00E8371E">
              <w:rPr>
                <w:rFonts w:ascii="Courier New" w:hAnsi="Courier New" w:cs="Courier New"/>
                <w:sz w:val="22"/>
                <w:szCs w:val="22"/>
              </w:rPr>
              <w:t>муниципальной п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мероприятия </w:t>
            </w:r>
            <w:r w:rsidR="00A24F52" w:rsidRPr="00E8371E">
              <w:rPr>
                <w:rFonts w:ascii="Courier New" w:hAnsi="Courier New" w:cs="Courier New"/>
                <w:sz w:val="22"/>
                <w:szCs w:val="22"/>
              </w:rPr>
              <w:t>муниципальной п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</w:tr>
      <w:tr w:rsidR="00CE2D01" w:rsidRPr="00E8371E" w:rsidTr="00E8371E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5575AB" w:rsidRPr="00E8371E" w:rsidRDefault="005575AB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  <w:vAlign w:val="center"/>
          </w:tcPr>
          <w:p w:rsidR="005575AB" w:rsidRPr="00E8371E" w:rsidRDefault="005575AB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vMerge/>
            <w:vAlign w:val="center"/>
          </w:tcPr>
          <w:p w:rsidR="005575AB" w:rsidRPr="00E8371E" w:rsidRDefault="005575AB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5575AB" w:rsidRPr="00E8371E" w:rsidRDefault="005575AB" w:rsidP="00557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860" w:type="dxa"/>
            <w:vMerge/>
            <w:vAlign w:val="center"/>
          </w:tcPr>
          <w:p w:rsidR="005575AB" w:rsidRPr="00E8371E" w:rsidRDefault="005575AB" w:rsidP="00557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4471" w:type="dxa"/>
            <w:gridSpan w:val="2"/>
            <w:vMerge w:val="restart"/>
            <w:shd w:val="clear" w:color="auto" w:fill="FFFFFF"/>
            <w:vAlign w:val="center"/>
          </w:tcPr>
          <w:p w:rsidR="00F16049" w:rsidRPr="00E8371E" w:rsidRDefault="00F16049" w:rsidP="008C5D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 w:rsidR="00C173FE" w:rsidRPr="00E8371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 xml:space="preserve"> годы, в т.ч.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4 594,93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992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4471" w:type="dxa"/>
            <w:gridSpan w:val="2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321,65</w:t>
            </w:r>
          </w:p>
        </w:tc>
        <w:tc>
          <w:tcPr>
            <w:tcW w:w="992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4471" w:type="dxa"/>
            <w:gridSpan w:val="2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4471" w:type="dxa"/>
            <w:gridSpan w:val="2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4471" w:type="dxa"/>
            <w:gridSpan w:val="2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4 273,28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67" w:type="dxa"/>
            <w:vMerge w:val="restart"/>
          </w:tcPr>
          <w:p w:rsidR="00F16049" w:rsidRPr="00E8371E" w:rsidRDefault="00A24F52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Разработка проекта внесения изменений в генеральный план муниципального образования «Железногорск-Илимское городское поселение»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 w:rsidR="00C173FE" w:rsidRPr="00E8371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 xml:space="preserve"> годы, в т.ч.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2 506,55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2 331,09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175,46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 w:val="restart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ОСиА</w:t>
            </w: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175,46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175,46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2 331,09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2 331,09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67" w:type="dxa"/>
            <w:vMerge w:val="restart"/>
          </w:tcPr>
          <w:p w:rsidR="00F16049" w:rsidRPr="00E8371E" w:rsidRDefault="00A24F52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Разработка проекта внесения изменений в правила землепользования и застройки муниципального образования «Железногорск-Илимское городское поселение»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2020-202</w:t>
            </w:r>
            <w:r w:rsidR="00C173FE" w:rsidRPr="00E8371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8371E">
              <w:rPr>
                <w:rFonts w:ascii="Courier New" w:hAnsi="Courier New" w:cs="Courier New"/>
                <w:sz w:val="22"/>
                <w:szCs w:val="22"/>
              </w:rPr>
              <w:t xml:space="preserve"> годы, в т.ч.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2 088,38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1 942,19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146,19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 w:val="restart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ОСиА</w:t>
            </w: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146,19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146,19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2D01" w:rsidRPr="00E8371E" w:rsidTr="00E8371E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7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16049" w:rsidRPr="00E8371E" w:rsidRDefault="00F16049" w:rsidP="00F16049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1 942,19</w:t>
            </w:r>
          </w:p>
        </w:tc>
        <w:tc>
          <w:tcPr>
            <w:tcW w:w="1277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F16049" w:rsidRPr="00E8371E" w:rsidRDefault="00065973" w:rsidP="00F16049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1 942,19</w:t>
            </w:r>
          </w:p>
        </w:tc>
        <w:tc>
          <w:tcPr>
            <w:tcW w:w="1134" w:type="dxa"/>
            <w:shd w:val="clear" w:color="auto" w:fill="FFFFFF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6049" w:rsidRPr="00E8371E" w:rsidRDefault="00F16049" w:rsidP="00F160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37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60" w:type="dxa"/>
            <w:vMerge/>
            <w:vAlign w:val="center"/>
          </w:tcPr>
          <w:p w:rsidR="00F16049" w:rsidRPr="00E8371E" w:rsidRDefault="00F16049" w:rsidP="00F160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173FE" w:rsidRDefault="00C173FE" w:rsidP="00C173FE">
      <w:pPr>
        <w:rPr>
          <w:sz w:val="28"/>
        </w:rPr>
      </w:pPr>
    </w:p>
    <w:p w:rsidR="00E8371E" w:rsidRPr="00E8371E" w:rsidRDefault="00C173FE" w:rsidP="00E8371E">
      <w:pPr>
        <w:tabs>
          <w:tab w:val="left" w:pos="1035"/>
        </w:tabs>
        <w:rPr>
          <w:rFonts w:ascii="Arial" w:hAnsi="Arial" w:cs="Arial"/>
        </w:rPr>
      </w:pPr>
      <w:r w:rsidRPr="00E8371E">
        <w:rPr>
          <w:rFonts w:ascii="Arial" w:hAnsi="Arial" w:cs="Arial"/>
        </w:rPr>
        <w:t>Глава муниципального образования</w:t>
      </w:r>
      <w:r w:rsidR="00E8371E" w:rsidRPr="00E8371E">
        <w:rPr>
          <w:rFonts w:ascii="Arial" w:hAnsi="Arial" w:cs="Arial"/>
        </w:rPr>
        <w:t xml:space="preserve"> </w:t>
      </w:r>
    </w:p>
    <w:p w:rsidR="00E8371E" w:rsidRDefault="00E8371E" w:rsidP="00E8371E">
      <w:pPr>
        <w:tabs>
          <w:tab w:val="left" w:pos="1035"/>
        </w:tabs>
        <w:rPr>
          <w:rFonts w:ascii="Arial" w:hAnsi="Arial" w:cs="Arial"/>
        </w:rPr>
      </w:pPr>
      <w:r w:rsidRPr="00E8371E">
        <w:rPr>
          <w:rFonts w:ascii="Arial" w:hAnsi="Arial" w:cs="Arial"/>
        </w:rPr>
        <w:t>«Железногорск-Илимское городское поселение»</w:t>
      </w:r>
    </w:p>
    <w:p w:rsidR="00E8371E" w:rsidRPr="00E8371E" w:rsidRDefault="00E8371E" w:rsidP="00E8371E">
      <w:pPr>
        <w:tabs>
          <w:tab w:val="left" w:pos="1035"/>
        </w:tabs>
        <w:rPr>
          <w:rFonts w:ascii="Arial" w:hAnsi="Arial" w:cs="Arial"/>
        </w:rPr>
      </w:pPr>
      <w:r w:rsidRPr="00E8371E">
        <w:rPr>
          <w:rFonts w:ascii="Arial" w:hAnsi="Arial" w:cs="Arial"/>
        </w:rPr>
        <w:t>А</w:t>
      </w:r>
      <w:r w:rsidR="00C173FE" w:rsidRPr="00E8371E">
        <w:rPr>
          <w:rFonts w:ascii="Arial" w:hAnsi="Arial" w:cs="Arial"/>
        </w:rPr>
        <w:t>.Ю. Козлов</w:t>
      </w:r>
    </w:p>
    <w:sectPr w:rsidR="00E8371E" w:rsidRPr="00E8371E" w:rsidSect="00E8371E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FE" w:rsidRDefault="00C173FE" w:rsidP="00C173FE">
      <w:r>
        <w:separator/>
      </w:r>
    </w:p>
  </w:endnote>
  <w:endnote w:type="continuationSeparator" w:id="0">
    <w:p w:rsidR="00C173FE" w:rsidRDefault="00C173FE" w:rsidP="00C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FE" w:rsidRDefault="00C173FE" w:rsidP="00C173FE">
      <w:r>
        <w:separator/>
      </w:r>
    </w:p>
  </w:footnote>
  <w:footnote w:type="continuationSeparator" w:id="0">
    <w:p w:rsidR="00C173FE" w:rsidRDefault="00C173FE" w:rsidP="00C1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949"/>
    <w:multiLevelType w:val="hybridMultilevel"/>
    <w:tmpl w:val="0506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A75BF"/>
    <w:multiLevelType w:val="hybridMultilevel"/>
    <w:tmpl w:val="D3F2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97490"/>
    <w:multiLevelType w:val="multilevel"/>
    <w:tmpl w:val="973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340FC"/>
    <w:multiLevelType w:val="hybridMultilevel"/>
    <w:tmpl w:val="83F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65F30"/>
    <w:multiLevelType w:val="multilevel"/>
    <w:tmpl w:val="973A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440CCA"/>
    <w:multiLevelType w:val="hybridMultilevel"/>
    <w:tmpl w:val="B9E4124A"/>
    <w:lvl w:ilvl="0" w:tplc="18ACF712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</w:rPr>
    </w:lvl>
    <w:lvl w:ilvl="1" w:tplc="FF96AF9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466995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A6838A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284CFA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DC2408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8861DF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8FAADEC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8AC20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6">
    <w:nsid w:val="52E43204"/>
    <w:multiLevelType w:val="hybridMultilevel"/>
    <w:tmpl w:val="973A3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4D7655"/>
    <w:multiLevelType w:val="hybridMultilevel"/>
    <w:tmpl w:val="D2C42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F63A1"/>
    <w:multiLevelType w:val="hybridMultilevel"/>
    <w:tmpl w:val="A3D820CE"/>
    <w:lvl w:ilvl="0" w:tplc="D8E8D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5"/>
    <w:rsid w:val="00010648"/>
    <w:rsid w:val="00011453"/>
    <w:rsid w:val="00027764"/>
    <w:rsid w:val="00032532"/>
    <w:rsid w:val="00035E53"/>
    <w:rsid w:val="00047206"/>
    <w:rsid w:val="0005433B"/>
    <w:rsid w:val="00060994"/>
    <w:rsid w:val="00065973"/>
    <w:rsid w:val="00070C07"/>
    <w:rsid w:val="000811BC"/>
    <w:rsid w:val="000A3D3E"/>
    <w:rsid w:val="000C0B59"/>
    <w:rsid w:val="000E73F3"/>
    <w:rsid w:val="000F11E1"/>
    <w:rsid w:val="000F22F5"/>
    <w:rsid w:val="00115018"/>
    <w:rsid w:val="001157B7"/>
    <w:rsid w:val="00121677"/>
    <w:rsid w:val="00136CE8"/>
    <w:rsid w:val="00146BFE"/>
    <w:rsid w:val="00147FC7"/>
    <w:rsid w:val="001513DC"/>
    <w:rsid w:val="001656BE"/>
    <w:rsid w:val="00170CB5"/>
    <w:rsid w:val="00171FEC"/>
    <w:rsid w:val="00192A51"/>
    <w:rsid w:val="00196FF0"/>
    <w:rsid w:val="001A6636"/>
    <w:rsid w:val="001A6D87"/>
    <w:rsid w:val="001C6913"/>
    <w:rsid w:val="001E4049"/>
    <w:rsid w:val="001F3900"/>
    <w:rsid w:val="002030BD"/>
    <w:rsid w:val="002125ED"/>
    <w:rsid w:val="00214158"/>
    <w:rsid w:val="00225CCD"/>
    <w:rsid w:val="00241E37"/>
    <w:rsid w:val="002574E3"/>
    <w:rsid w:val="00273FB9"/>
    <w:rsid w:val="002A215D"/>
    <w:rsid w:val="002A6902"/>
    <w:rsid w:val="002F77E1"/>
    <w:rsid w:val="003160E6"/>
    <w:rsid w:val="00327155"/>
    <w:rsid w:val="00327779"/>
    <w:rsid w:val="00340603"/>
    <w:rsid w:val="003430C2"/>
    <w:rsid w:val="00344453"/>
    <w:rsid w:val="00382EC2"/>
    <w:rsid w:val="003972E7"/>
    <w:rsid w:val="003C1784"/>
    <w:rsid w:val="003C2D55"/>
    <w:rsid w:val="003F1265"/>
    <w:rsid w:val="003F54E6"/>
    <w:rsid w:val="00402D69"/>
    <w:rsid w:val="00406816"/>
    <w:rsid w:val="00407437"/>
    <w:rsid w:val="004215C9"/>
    <w:rsid w:val="0043737F"/>
    <w:rsid w:val="00461F34"/>
    <w:rsid w:val="00493C47"/>
    <w:rsid w:val="004B5BC8"/>
    <w:rsid w:val="004E3AD7"/>
    <w:rsid w:val="004F404B"/>
    <w:rsid w:val="004F729B"/>
    <w:rsid w:val="00503C7C"/>
    <w:rsid w:val="00512B56"/>
    <w:rsid w:val="0052044F"/>
    <w:rsid w:val="00541A8F"/>
    <w:rsid w:val="005575AB"/>
    <w:rsid w:val="00572D1D"/>
    <w:rsid w:val="0059340E"/>
    <w:rsid w:val="00596C97"/>
    <w:rsid w:val="00597B37"/>
    <w:rsid w:val="005A061E"/>
    <w:rsid w:val="005A2004"/>
    <w:rsid w:val="005A30EB"/>
    <w:rsid w:val="005B1FBB"/>
    <w:rsid w:val="005B239A"/>
    <w:rsid w:val="005C5FF3"/>
    <w:rsid w:val="005F2363"/>
    <w:rsid w:val="00602EC2"/>
    <w:rsid w:val="00614C33"/>
    <w:rsid w:val="00656601"/>
    <w:rsid w:val="006669D1"/>
    <w:rsid w:val="006842EA"/>
    <w:rsid w:val="006872C9"/>
    <w:rsid w:val="006A29B3"/>
    <w:rsid w:val="006B3ACD"/>
    <w:rsid w:val="006F6250"/>
    <w:rsid w:val="00702873"/>
    <w:rsid w:val="0070760C"/>
    <w:rsid w:val="007158B6"/>
    <w:rsid w:val="00764BEA"/>
    <w:rsid w:val="00775783"/>
    <w:rsid w:val="00777C0B"/>
    <w:rsid w:val="00780901"/>
    <w:rsid w:val="007B2F30"/>
    <w:rsid w:val="007C7997"/>
    <w:rsid w:val="007E3F32"/>
    <w:rsid w:val="007F2FF4"/>
    <w:rsid w:val="00815F0C"/>
    <w:rsid w:val="00825823"/>
    <w:rsid w:val="00850E95"/>
    <w:rsid w:val="00860DBD"/>
    <w:rsid w:val="00884396"/>
    <w:rsid w:val="00890539"/>
    <w:rsid w:val="00893E43"/>
    <w:rsid w:val="008C5D91"/>
    <w:rsid w:val="008D3745"/>
    <w:rsid w:val="008D6072"/>
    <w:rsid w:val="008F1FBA"/>
    <w:rsid w:val="008F358C"/>
    <w:rsid w:val="008F6A09"/>
    <w:rsid w:val="00900AEA"/>
    <w:rsid w:val="00921BDA"/>
    <w:rsid w:val="00934E6E"/>
    <w:rsid w:val="00940974"/>
    <w:rsid w:val="009544C3"/>
    <w:rsid w:val="009704E2"/>
    <w:rsid w:val="00976AE4"/>
    <w:rsid w:val="009A1156"/>
    <w:rsid w:val="009A4542"/>
    <w:rsid w:val="009A576D"/>
    <w:rsid w:val="009B0B2C"/>
    <w:rsid w:val="009B38F7"/>
    <w:rsid w:val="009C2C24"/>
    <w:rsid w:val="009C5A0F"/>
    <w:rsid w:val="009D74A5"/>
    <w:rsid w:val="009E7E8C"/>
    <w:rsid w:val="009F1796"/>
    <w:rsid w:val="009F7339"/>
    <w:rsid w:val="00A13ABC"/>
    <w:rsid w:val="00A24F52"/>
    <w:rsid w:val="00A26EE3"/>
    <w:rsid w:val="00A533DF"/>
    <w:rsid w:val="00A6728F"/>
    <w:rsid w:val="00A73B21"/>
    <w:rsid w:val="00A80777"/>
    <w:rsid w:val="00AB03A8"/>
    <w:rsid w:val="00AD0813"/>
    <w:rsid w:val="00AD7A52"/>
    <w:rsid w:val="00AE3255"/>
    <w:rsid w:val="00AF78A2"/>
    <w:rsid w:val="00B034FD"/>
    <w:rsid w:val="00B133D5"/>
    <w:rsid w:val="00B165A5"/>
    <w:rsid w:val="00B16E80"/>
    <w:rsid w:val="00B23925"/>
    <w:rsid w:val="00B26C48"/>
    <w:rsid w:val="00B27938"/>
    <w:rsid w:val="00B30A00"/>
    <w:rsid w:val="00B33576"/>
    <w:rsid w:val="00B372F9"/>
    <w:rsid w:val="00B37578"/>
    <w:rsid w:val="00B94F98"/>
    <w:rsid w:val="00B9505B"/>
    <w:rsid w:val="00BB536F"/>
    <w:rsid w:val="00BE4FBC"/>
    <w:rsid w:val="00BE7AED"/>
    <w:rsid w:val="00BF3163"/>
    <w:rsid w:val="00BF69D1"/>
    <w:rsid w:val="00C173FE"/>
    <w:rsid w:val="00C2183A"/>
    <w:rsid w:val="00C571C5"/>
    <w:rsid w:val="00C62C3D"/>
    <w:rsid w:val="00C63277"/>
    <w:rsid w:val="00C8308C"/>
    <w:rsid w:val="00C96C63"/>
    <w:rsid w:val="00CA172C"/>
    <w:rsid w:val="00CA6534"/>
    <w:rsid w:val="00CD0C89"/>
    <w:rsid w:val="00CE2D01"/>
    <w:rsid w:val="00D057C9"/>
    <w:rsid w:val="00D1203D"/>
    <w:rsid w:val="00D12BEF"/>
    <w:rsid w:val="00D26AB0"/>
    <w:rsid w:val="00D33B21"/>
    <w:rsid w:val="00D360B0"/>
    <w:rsid w:val="00D54854"/>
    <w:rsid w:val="00D74ABD"/>
    <w:rsid w:val="00D814C9"/>
    <w:rsid w:val="00DD0C32"/>
    <w:rsid w:val="00DF22D7"/>
    <w:rsid w:val="00DF3C3C"/>
    <w:rsid w:val="00E2051C"/>
    <w:rsid w:val="00E47ACE"/>
    <w:rsid w:val="00E527AF"/>
    <w:rsid w:val="00E6052F"/>
    <w:rsid w:val="00E608A1"/>
    <w:rsid w:val="00E64E7B"/>
    <w:rsid w:val="00E8371E"/>
    <w:rsid w:val="00E87DE6"/>
    <w:rsid w:val="00E92F17"/>
    <w:rsid w:val="00EA7A99"/>
    <w:rsid w:val="00EF2E90"/>
    <w:rsid w:val="00EF7047"/>
    <w:rsid w:val="00F16049"/>
    <w:rsid w:val="00F30C2D"/>
    <w:rsid w:val="00F54E1A"/>
    <w:rsid w:val="00F65B60"/>
    <w:rsid w:val="00F66D3A"/>
    <w:rsid w:val="00F863A0"/>
    <w:rsid w:val="00F95D60"/>
    <w:rsid w:val="00F96EA8"/>
    <w:rsid w:val="00FA33DC"/>
    <w:rsid w:val="00FA41A1"/>
    <w:rsid w:val="00FA55EE"/>
    <w:rsid w:val="00FA6DEA"/>
    <w:rsid w:val="00FA7378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7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C2D5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A13A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5">
    <w:name w:val="Знак Знак Знак Знак"/>
    <w:basedOn w:val="a"/>
    <w:rsid w:val="004F72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F54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F54E1A"/>
    <w:pPr>
      <w:widowControl w:val="0"/>
      <w:ind w:left="101" w:firstLine="708"/>
    </w:pPr>
    <w:rPr>
      <w:rFonts w:eastAsia="Calibri"/>
      <w:lang w:val="en-US" w:eastAsia="en-US"/>
    </w:rPr>
  </w:style>
  <w:style w:type="character" w:customStyle="1" w:styleId="a7">
    <w:name w:val="Основной текст Знак"/>
    <w:link w:val="a6"/>
    <w:rsid w:val="00F54E1A"/>
    <w:rPr>
      <w:rFonts w:eastAsia="Calibri"/>
      <w:sz w:val="24"/>
      <w:szCs w:val="24"/>
      <w:lang w:val="en-US" w:eastAsia="en-US"/>
    </w:rPr>
  </w:style>
  <w:style w:type="character" w:customStyle="1" w:styleId="blk">
    <w:name w:val="blk"/>
    <w:rsid w:val="00F54E1A"/>
  </w:style>
  <w:style w:type="character" w:styleId="a8">
    <w:name w:val="Hyperlink"/>
    <w:rsid w:val="00F54E1A"/>
    <w:rPr>
      <w:color w:val="0000FF"/>
      <w:u w:val="single"/>
    </w:rPr>
  </w:style>
  <w:style w:type="paragraph" w:styleId="a9">
    <w:name w:val="Balloon Text"/>
    <w:basedOn w:val="a"/>
    <w:link w:val="aa"/>
    <w:rsid w:val="00B30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30A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5CCD"/>
    <w:pPr>
      <w:ind w:left="720"/>
      <w:contextualSpacing/>
    </w:pPr>
  </w:style>
  <w:style w:type="paragraph" w:styleId="ac">
    <w:name w:val="Normal (Web)"/>
    <w:basedOn w:val="a"/>
    <w:unhideWhenUsed/>
    <w:rsid w:val="003430C2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173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173FE"/>
    <w:rPr>
      <w:sz w:val="24"/>
      <w:szCs w:val="24"/>
    </w:rPr>
  </w:style>
  <w:style w:type="paragraph" w:styleId="af">
    <w:name w:val="footer"/>
    <w:basedOn w:val="a"/>
    <w:link w:val="af0"/>
    <w:rsid w:val="00C173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17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7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C2D5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A13A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5">
    <w:name w:val="Знак Знак Знак Знак"/>
    <w:basedOn w:val="a"/>
    <w:rsid w:val="004F729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F54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F54E1A"/>
    <w:pPr>
      <w:widowControl w:val="0"/>
      <w:ind w:left="101" w:firstLine="708"/>
    </w:pPr>
    <w:rPr>
      <w:rFonts w:eastAsia="Calibri"/>
      <w:lang w:val="en-US" w:eastAsia="en-US"/>
    </w:rPr>
  </w:style>
  <w:style w:type="character" w:customStyle="1" w:styleId="a7">
    <w:name w:val="Основной текст Знак"/>
    <w:link w:val="a6"/>
    <w:rsid w:val="00F54E1A"/>
    <w:rPr>
      <w:rFonts w:eastAsia="Calibri"/>
      <w:sz w:val="24"/>
      <w:szCs w:val="24"/>
      <w:lang w:val="en-US" w:eastAsia="en-US"/>
    </w:rPr>
  </w:style>
  <w:style w:type="character" w:customStyle="1" w:styleId="blk">
    <w:name w:val="blk"/>
    <w:rsid w:val="00F54E1A"/>
  </w:style>
  <w:style w:type="character" w:styleId="a8">
    <w:name w:val="Hyperlink"/>
    <w:rsid w:val="00F54E1A"/>
    <w:rPr>
      <w:color w:val="0000FF"/>
      <w:u w:val="single"/>
    </w:rPr>
  </w:style>
  <w:style w:type="paragraph" w:styleId="a9">
    <w:name w:val="Balloon Text"/>
    <w:basedOn w:val="a"/>
    <w:link w:val="aa"/>
    <w:rsid w:val="00B30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30A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25CCD"/>
    <w:pPr>
      <w:ind w:left="720"/>
      <w:contextualSpacing/>
    </w:pPr>
  </w:style>
  <w:style w:type="paragraph" w:styleId="ac">
    <w:name w:val="Normal (Web)"/>
    <w:basedOn w:val="a"/>
    <w:unhideWhenUsed/>
    <w:rsid w:val="003430C2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173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173FE"/>
    <w:rPr>
      <w:sz w:val="24"/>
      <w:szCs w:val="24"/>
    </w:rPr>
  </w:style>
  <w:style w:type="paragraph" w:styleId="af">
    <w:name w:val="footer"/>
    <w:basedOn w:val="a"/>
    <w:link w:val="af0"/>
    <w:rsid w:val="00C173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17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5E4E-A37A-4271-9817-BA0FCFA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2371</Words>
  <Characters>20166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</Company>
  <LinksUpToDate>false</LinksUpToDate>
  <CharactersWithSpaces>22493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http://www.consultant.ru/document/cons_doc_LAW_317717/</vt:lpwstr>
      </vt:variant>
      <vt:variant>
        <vt:lpwstr>dst100145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Светлана</dc:creator>
  <cp:keywords/>
  <dc:description/>
  <cp:lastModifiedBy>SaprankovAV</cp:lastModifiedBy>
  <cp:revision>12</cp:revision>
  <cp:lastPrinted>2019-12-27T08:27:00Z</cp:lastPrinted>
  <dcterms:created xsi:type="dcterms:W3CDTF">2019-12-25T09:18:00Z</dcterms:created>
  <dcterms:modified xsi:type="dcterms:W3CDTF">2020-01-31T03:27:00Z</dcterms:modified>
</cp:coreProperties>
</file>